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CB" w:rsidRDefault="006444CB" w:rsidP="006444CB">
      <w:pPr>
        <w:jc w:val="center"/>
        <w:rPr>
          <w:rFonts w:ascii="Arial" w:hAnsi="Arial" w:cs="Arial"/>
          <w:b/>
          <w:sz w:val="28"/>
          <w:szCs w:val="28"/>
          <w:lang w:eastAsia="de-D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eastAsia="de-DE"/>
        </w:rPr>
        <w:t>Schutz- und Hygienekonzept</w:t>
      </w:r>
    </w:p>
    <w:p w:rsidR="006444CB" w:rsidRDefault="006444CB" w:rsidP="006444CB">
      <w:pPr>
        <w:jc w:val="center"/>
        <w:rPr>
          <w:rFonts w:ascii="Arial" w:hAnsi="Arial" w:cs="Arial"/>
          <w:b/>
          <w:sz w:val="28"/>
          <w:szCs w:val="28"/>
          <w:lang w:eastAsia="de-DE"/>
        </w:rPr>
      </w:pPr>
      <w:r w:rsidRPr="006444CB">
        <w:rPr>
          <w:rFonts w:ascii="Arial" w:hAnsi="Arial" w:cs="Arial"/>
          <w:b/>
          <w:sz w:val="28"/>
          <w:szCs w:val="28"/>
          <w:lang w:eastAsia="de-DE"/>
        </w:rPr>
        <w:t>Bäckerei …..</w:t>
      </w:r>
    </w:p>
    <w:p w:rsidR="006444CB" w:rsidRPr="005D2642" w:rsidRDefault="006444CB" w:rsidP="006444CB">
      <w:pPr>
        <w:jc w:val="center"/>
        <w:rPr>
          <w:rFonts w:ascii="Arial" w:hAnsi="Arial" w:cs="Arial"/>
          <w:b/>
          <w:sz w:val="16"/>
          <w:szCs w:val="16"/>
          <w:lang w:eastAsia="de-DE"/>
        </w:rPr>
      </w:pPr>
    </w:p>
    <w:p w:rsidR="00CD4C33" w:rsidRPr="00EB175E" w:rsidRDefault="00016A79" w:rsidP="006444CB">
      <w:pPr>
        <w:pStyle w:val="berschrift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EB175E">
        <w:rPr>
          <w:rFonts w:ascii="Arial" w:hAnsi="Arial" w:cs="Arial"/>
          <w:b w:val="0"/>
          <w:bCs w:val="0"/>
          <w:sz w:val="22"/>
          <w:szCs w:val="22"/>
        </w:rPr>
        <w:t>Zum Schutz unserer K</w:t>
      </w:r>
      <w:r w:rsidR="00CD4C33" w:rsidRPr="00EB175E">
        <w:rPr>
          <w:rFonts w:ascii="Arial" w:hAnsi="Arial" w:cs="Arial"/>
          <w:b w:val="0"/>
          <w:bCs w:val="0"/>
          <w:sz w:val="22"/>
          <w:szCs w:val="22"/>
        </w:rPr>
        <w:t>unden</w:t>
      </w:r>
      <w:r w:rsidR="00A33831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B366EE">
        <w:rPr>
          <w:rFonts w:ascii="Arial" w:hAnsi="Arial" w:cs="Arial"/>
          <w:b w:val="0"/>
          <w:bCs w:val="0"/>
          <w:sz w:val="22"/>
          <w:szCs w:val="22"/>
        </w:rPr>
        <w:t>Café</w:t>
      </w:r>
      <w:r w:rsidR="00A33831">
        <w:rPr>
          <w:rFonts w:ascii="Arial" w:hAnsi="Arial" w:cs="Arial"/>
          <w:b w:val="0"/>
          <w:bCs w:val="0"/>
          <w:sz w:val="22"/>
          <w:szCs w:val="22"/>
        </w:rPr>
        <w:t>- und Gastronomie</w:t>
      </w:r>
      <w:r w:rsidR="006444CB" w:rsidRPr="00EB175E">
        <w:rPr>
          <w:rFonts w:ascii="Arial" w:hAnsi="Arial" w:cs="Arial"/>
          <w:b w:val="0"/>
          <w:bCs w:val="0"/>
          <w:sz w:val="22"/>
          <w:szCs w:val="22"/>
        </w:rPr>
        <w:t>gäste</w:t>
      </w:r>
      <w:r w:rsidR="00A33831">
        <w:rPr>
          <w:rFonts w:ascii="Arial" w:hAnsi="Arial" w:cs="Arial"/>
          <w:b w:val="0"/>
          <w:bCs w:val="0"/>
          <w:sz w:val="22"/>
          <w:szCs w:val="22"/>
        </w:rPr>
        <w:t xml:space="preserve"> sowie</w:t>
      </w:r>
      <w:r w:rsidR="00CD4C33" w:rsidRPr="00EB175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B175E">
        <w:rPr>
          <w:rFonts w:ascii="Arial" w:hAnsi="Arial" w:cs="Arial"/>
          <w:b w:val="0"/>
          <w:bCs w:val="0"/>
          <w:sz w:val="22"/>
          <w:szCs w:val="22"/>
        </w:rPr>
        <w:t xml:space="preserve">unserer </w:t>
      </w:r>
      <w:r w:rsidR="00CD4C33" w:rsidRPr="00EB175E">
        <w:rPr>
          <w:rFonts w:ascii="Arial" w:hAnsi="Arial" w:cs="Arial"/>
          <w:b w:val="0"/>
          <w:bCs w:val="0"/>
          <w:sz w:val="22"/>
          <w:szCs w:val="22"/>
        </w:rPr>
        <w:t xml:space="preserve">Mitarbeiter/-innen vor einer weiteren Ausbreitung des Covid-19 Virus </w:t>
      </w:r>
      <w:r w:rsidRPr="00EB175E">
        <w:rPr>
          <w:rFonts w:ascii="Arial" w:hAnsi="Arial" w:cs="Arial"/>
          <w:b w:val="0"/>
          <w:bCs w:val="0"/>
          <w:sz w:val="22"/>
          <w:szCs w:val="22"/>
        </w:rPr>
        <w:t xml:space="preserve">haben wir uns verpflichtet, </w:t>
      </w:r>
      <w:r w:rsidR="00CD4C33" w:rsidRPr="00EB175E">
        <w:rPr>
          <w:rFonts w:ascii="Arial" w:hAnsi="Arial" w:cs="Arial"/>
          <w:b w:val="0"/>
          <w:bCs w:val="0"/>
          <w:sz w:val="22"/>
          <w:szCs w:val="22"/>
        </w:rPr>
        <w:t>die folgenden Infektionsschutzgrundsätze und Hygiener</w:t>
      </w:r>
      <w:r w:rsidR="003A352B" w:rsidRPr="00EB175E">
        <w:rPr>
          <w:rFonts w:ascii="Arial" w:hAnsi="Arial" w:cs="Arial"/>
          <w:b w:val="0"/>
          <w:bCs w:val="0"/>
          <w:sz w:val="22"/>
          <w:szCs w:val="22"/>
        </w:rPr>
        <w:t>egeln einzuhalten.</w:t>
      </w:r>
    </w:p>
    <w:p w:rsidR="00CD4C33" w:rsidRPr="005D2642" w:rsidRDefault="00CD4C33" w:rsidP="006444CB">
      <w:pPr>
        <w:pStyle w:val="berschrift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016A79" w:rsidRPr="00EB175E" w:rsidRDefault="00CD4C33" w:rsidP="00EB175E">
      <w:pPr>
        <w:pStyle w:val="berschrift2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EB175E">
        <w:rPr>
          <w:rFonts w:ascii="Arial" w:hAnsi="Arial" w:cs="Arial"/>
          <w:color w:val="auto"/>
          <w:sz w:val="24"/>
          <w:szCs w:val="24"/>
        </w:rPr>
        <w:t>Unser/e Ansprechpartner/in zum Infektions- bzw. Hygieneschutz</w:t>
      </w:r>
    </w:p>
    <w:p w:rsidR="00EB175E" w:rsidRPr="005D2642" w:rsidRDefault="00EB175E" w:rsidP="00EB175E">
      <w:pPr>
        <w:rPr>
          <w:sz w:val="16"/>
          <w:szCs w:val="16"/>
        </w:rPr>
      </w:pPr>
    </w:p>
    <w:p w:rsidR="00016A79" w:rsidRPr="00EB175E" w:rsidRDefault="00EB175E" w:rsidP="00EB175E">
      <w:pPr>
        <w:spacing w:line="240" w:lineRule="auto"/>
        <w:rPr>
          <w:rFonts w:ascii="Arial" w:hAnsi="Arial" w:cs="Arial"/>
        </w:rPr>
      </w:pPr>
      <w:r w:rsidRPr="00EB175E">
        <w:rPr>
          <w:rFonts w:ascii="Arial" w:hAnsi="Arial" w:cs="Arial"/>
        </w:rPr>
        <w:t>Bäckerei:</w:t>
      </w:r>
      <w:r w:rsidR="00016A79" w:rsidRPr="00EB175E">
        <w:rPr>
          <w:rFonts w:ascii="Arial" w:hAnsi="Arial" w:cs="Arial"/>
        </w:rPr>
        <w:t xml:space="preserve"> </w:t>
      </w:r>
      <w:r w:rsidRPr="00EB175E">
        <w:rPr>
          <w:rFonts w:ascii="Arial" w:hAnsi="Arial" w:cs="Arial"/>
        </w:rPr>
        <w:t>…</w:t>
      </w:r>
    </w:p>
    <w:p w:rsidR="00EB175E" w:rsidRPr="00EB175E" w:rsidRDefault="00CD4C33" w:rsidP="00EB175E">
      <w:pPr>
        <w:spacing w:before="240" w:after="240" w:line="240" w:lineRule="auto"/>
        <w:outlineLvl w:val="0"/>
        <w:rPr>
          <w:rFonts w:ascii="Arial" w:eastAsia="Times New Roman" w:hAnsi="Arial" w:cs="Arial"/>
          <w:lang w:eastAsia="de-DE"/>
        </w:rPr>
      </w:pPr>
      <w:r w:rsidRPr="00EB175E">
        <w:rPr>
          <w:rFonts w:ascii="Arial" w:eastAsia="Times New Roman" w:hAnsi="Arial" w:cs="Arial"/>
          <w:lang w:eastAsia="de-DE"/>
        </w:rPr>
        <w:t xml:space="preserve">Name: </w:t>
      </w:r>
      <w:r w:rsidR="00EB175E" w:rsidRPr="00EB175E">
        <w:rPr>
          <w:rFonts w:ascii="Arial" w:eastAsia="Times New Roman" w:hAnsi="Arial" w:cs="Arial"/>
          <w:lang w:eastAsia="de-DE"/>
        </w:rPr>
        <w:t>…</w:t>
      </w:r>
    </w:p>
    <w:p w:rsidR="00CD4C33" w:rsidRPr="00EB175E" w:rsidRDefault="00CD4C33" w:rsidP="00EB175E">
      <w:pPr>
        <w:spacing w:before="240" w:after="240" w:line="240" w:lineRule="auto"/>
        <w:outlineLvl w:val="0"/>
        <w:rPr>
          <w:rFonts w:ascii="Arial" w:eastAsia="Times New Roman" w:hAnsi="Arial" w:cs="Arial"/>
          <w:lang w:eastAsia="de-DE"/>
        </w:rPr>
      </w:pPr>
      <w:r w:rsidRPr="00EB175E">
        <w:rPr>
          <w:rFonts w:ascii="Arial" w:eastAsia="Times New Roman" w:hAnsi="Arial" w:cs="Arial"/>
          <w:lang w:eastAsia="de-DE"/>
        </w:rPr>
        <w:t>Tel.</w:t>
      </w:r>
      <w:r w:rsidR="005F4EB7" w:rsidRPr="00EB175E">
        <w:rPr>
          <w:rFonts w:ascii="Arial" w:eastAsia="Times New Roman" w:hAnsi="Arial" w:cs="Arial"/>
          <w:lang w:eastAsia="de-DE"/>
        </w:rPr>
        <w:t xml:space="preserve"> </w:t>
      </w:r>
      <w:r w:rsidRPr="00EB175E">
        <w:rPr>
          <w:rFonts w:ascii="Arial" w:eastAsia="Times New Roman" w:hAnsi="Arial" w:cs="Arial"/>
          <w:lang w:eastAsia="de-DE"/>
        </w:rPr>
        <w:t>/</w:t>
      </w:r>
      <w:r w:rsidR="005F4EB7" w:rsidRPr="00EB175E">
        <w:rPr>
          <w:rFonts w:ascii="Arial" w:eastAsia="Times New Roman" w:hAnsi="Arial" w:cs="Arial"/>
          <w:lang w:eastAsia="de-DE"/>
        </w:rPr>
        <w:t xml:space="preserve"> </w:t>
      </w:r>
      <w:r w:rsidRPr="00EB175E">
        <w:rPr>
          <w:rFonts w:ascii="Arial" w:eastAsia="Times New Roman" w:hAnsi="Arial" w:cs="Arial"/>
          <w:lang w:eastAsia="de-DE"/>
        </w:rPr>
        <w:t>E-Mail</w:t>
      </w:r>
      <w:r w:rsidR="00A93323" w:rsidRPr="00EB175E">
        <w:rPr>
          <w:rFonts w:ascii="Arial" w:eastAsia="Times New Roman" w:hAnsi="Arial" w:cs="Arial"/>
          <w:lang w:eastAsia="de-DE"/>
        </w:rPr>
        <w:t xml:space="preserve">: </w:t>
      </w:r>
      <w:r w:rsidR="00EB175E" w:rsidRPr="00EB175E">
        <w:rPr>
          <w:rFonts w:ascii="Arial" w:eastAsia="Times New Roman" w:hAnsi="Arial" w:cs="Arial"/>
          <w:lang w:eastAsia="de-DE"/>
        </w:rPr>
        <w:t>…</w:t>
      </w:r>
    </w:p>
    <w:p w:rsidR="00F42ED6" w:rsidRPr="00EB175E" w:rsidRDefault="00F42ED6" w:rsidP="006444CB">
      <w:pPr>
        <w:pStyle w:val="berschrift1"/>
        <w:spacing w:before="0" w:beforeAutospacing="0" w:after="0" w:afterAutospacing="0" w:line="360" w:lineRule="auto"/>
        <w:rPr>
          <w:rFonts w:ascii="Arial" w:hAnsi="Arial" w:cs="Arial"/>
          <w:bCs w:val="0"/>
          <w:sz w:val="22"/>
          <w:szCs w:val="22"/>
        </w:rPr>
      </w:pPr>
      <w:r w:rsidRPr="00EB175E">
        <w:rPr>
          <w:rFonts w:ascii="Arial" w:hAnsi="Arial" w:cs="Arial"/>
          <w:bCs w:val="0"/>
          <w:sz w:val="22"/>
          <w:szCs w:val="22"/>
        </w:rPr>
        <w:t>Wichtige Grundlagen nach SARS-CoV2 Arbeitsschutzstandard</w:t>
      </w:r>
    </w:p>
    <w:p w:rsidR="005F4EB7" w:rsidRPr="006444CB" w:rsidRDefault="005F4EB7" w:rsidP="006444CB">
      <w:pPr>
        <w:pStyle w:val="berschrift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6444CB">
        <w:rPr>
          <w:rFonts w:ascii="Arial" w:hAnsi="Arial" w:cs="Arial"/>
          <w:b w:val="0"/>
          <w:bCs w:val="0"/>
          <w:sz w:val="22"/>
          <w:szCs w:val="22"/>
        </w:rPr>
        <w:t>Wir stellen</w:t>
      </w:r>
      <w:r w:rsidR="00EB175E" w:rsidRPr="00EB175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B175E" w:rsidRPr="006444CB">
        <w:rPr>
          <w:rFonts w:ascii="Arial" w:hAnsi="Arial" w:cs="Arial"/>
          <w:b w:val="0"/>
          <w:bCs w:val="0"/>
          <w:sz w:val="22"/>
          <w:szCs w:val="22"/>
        </w:rPr>
        <w:t>zwischen Personen</w:t>
      </w:r>
      <w:r w:rsidRPr="006444C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B175E">
        <w:rPr>
          <w:rFonts w:ascii="Arial" w:hAnsi="Arial" w:cs="Arial"/>
          <w:b w:val="0"/>
          <w:bCs w:val="0"/>
          <w:sz w:val="22"/>
          <w:szCs w:val="22"/>
        </w:rPr>
        <w:t>jederzeit einen</w:t>
      </w:r>
      <w:r w:rsidR="002D7C04" w:rsidRPr="006444CB">
        <w:rPr>
          <w:rFonts w:ascii="Arial" w:hAnsi="Arial" w:cs="Arial"/>
          <w:b w:val="0"/>
          <w:bCs w:val="0"/>
          <w:sz w:val="22"/>
          <w:szCs w:val="22"/>
        </w:rPr>
        <w:t xml:space="preserve"> Mindestabstand</w:t>
      </w:r>
      <w:r w:rsidRPr="006444CB">
        <w:rPr>
          <w:rFonts w:ascii="Arial" w:hAnsi="Arial" w:cs="Arial"/>
          <w:b w:val="0"/>
          <w:bCs w:val="0"/>
          <w:sz w:val="22"/>
          <w:szCs w:val="22"/>
        </w:rPr>
        <w:t xml:space="preserve"> von 1,5 Metern sicher.</w:t>
      </w:r>
    </w:p>
    <w:p w:rsidR="005F4EB7" w:rsidRPr="006444CB" w:rsidRDefault="005F4EB7" w:rsidP="006444CB">
      <w:pPr>
        <w:pStyle w:val="berschrift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6444CB">
        <w:rPr>
          <w:rFonts w:ascii="Arial" w:hAnsi="Arial" w:cs="Arial"/>
          <w:b w:val="0"/>
          <w:bCs w:val="0"/>
          <w:sz w:val="22"/>
          <w:szCs w:val="22"/>
        </w:rPr>
        <w:t xml:space="preserve">In Zweifelsfällen, in denen der Mindestabstand nicht sicher eingehalten werden kann, </w:t>
      </w:r>
      <w:r w:rsidR="00EB175E">
        <w:rPr>
          <w:rFonts w:ascii="Arial" w:hAnsi="Arial" w:cs="Arial"/>
          <w:b w:val="0"/>
          <w:bCs w:val="0"/>
          <w:sz w:val="22"/>
          <w:szCs w:val="22"/>
        </w:rPr>
        <w:t>tragen</w:t>
      </w:r>
      <w:r w:rsidRPr="006444C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B175E">
        <w:rPr>
          <w:rFonts w:ascii="Arial" w:hAnsi="Arial" w:cs="Arial"/>
          <w:b w:val="0"/>
          <w:bCs w:val="0"/>
          <w:sz w:val="22"/>
          <w:szCs w:val="22"/>
        </w:rPr>
        <w:t xml:space="preserve">unsere Mitarbeiter/-innen eine </w:t>
      </w:r>
      <w:r w:rsidRPr="006444CB">
        <w:rPr>
          <w:rFonts w:ascii="Arial" w:hAnsi="Arial" w:cs="Arial"/>
          <w:b w:val="0"/>
          <w:bCs w:val="0"/>
          <w:sz w:val="22"/>
          <w:szCs w:val="22"/>
        </w:rPr>
        <w:t>Mund</w:t>
      </w:r>
      <w:r w:rsidR="00EB175E">
        <w:rPr>
          <w:rFonts w:ascii="Arial" w:hAnsi="Arial" w:cs="Arial"/>
          <w:b w:val="0"/>
          <w:bCs w:val="0"/>
          <w:sz w:val="22"/>
          <w:szCs w:val="22"/>
        </w:rPr>
        <w:t>-Nasen-Bedeckungen</w:t>
      </w:r>
      <w:r w:rsidRPr="006444C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EB175E" w:rsidRDefault="005F4EB7" w:rsidP="006444CB">
      <w:pPr>
        <w:pStyle w:val="berschrift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6444CB">
        <w:rPr>
          <w:rFonts w:ascii="Arial" w:hAnsi="Arial" w:cs="Arial"/>
          <w:b w:val="0"/>
          <w:bCs w:val="0"/>
          <w:sz w:val="22"/>
          <w:szCs w:val="22"/>
        </w:rPr>
        <w:t>Personen mit Atemwegs</w:t>
      </w:r>
      <w:r w:rsidR="00CA4D95" w:rsidRPr="006444CB">
        <w:rPr>
          <w:rFonts w:ascii="Arial" w:hAnsi="Arial" w:cs="Arial"/>
          <w:b w:val="0"/>
          <w:bCs w:val="0"/>
          <w:sz w:val="22"/>
          <w:szCs w:val="22"/>
        </w:rPr>
        <w:t>-S</w:t>
      </w:r>
      <w:r w:rsidRPr="006444CB">
        <w:rPr>
          <w:rFonts w:ascii="Arial" w:hAnsi="Arial" w:cs="Arial"/>
          <w:b w:val="0"/>
          <w:bCs w:val="0"/>
          <w:sz w:val="22"/>
          <w:szCs w:val="22"/>
        </w:rPr>
        <w:t xml:space="preserve">ymptomen (sofern nicht vom Arzt z.B. abgeklärte Erkältung) </w:t>
      </w:r>
      <w:r w:rsidR="00EB175E">
        <w:rPr>
          <w:rFonts w:ascii="Arial" w:hAnsi="Arial" w:cs="Arial"/>
          <w:b w:val="0"/>
          <w:bCs w:val="0"/>
          <w:sz w:val="22"/>
          <w:szCs w:val="22"/>
        </w:rPr>
        <w:t>dürfen unsere Produk</w:t>
      </w:r>
      <w:r w:rsidR="00A33831">
        <w:rPr>
          <w:rFonts w:ascii="Arial" w:hAnsi="Arial" w:cs="Arial"/>
          <w:b w:val="0"/>
          <w:bCs w:val="0"/>
          <w:sz w:val="22"/>
          <w:szCs w:val="22"/>
        </w:rPr>
        <w:t>tion, die Filialen und den Café-</w:t>
      </w:r>
      <w:r w:rsidR="00EB175E">
        <w:rPr>
          <w:rFonts w:ascii="Arial" w:hAnsi="Arial" w:cs="Arial"/>
          <w:b w:val="0"/>
          <w:bCs w:val="0"/>
          <w:sz w:val="22"/>
          <w:szCs w:val="22"/>
        </w:rPr>
        <w:t xml:space="preserve"> / Gastronomiebereich nicht betreten.</w:t>
      </w:r>
    </w:p>
    <w:p w:rsidR="005F4EB7" w:rsidRPr="006444CB" w:rsidRDefault="00CB3517" w:rsidP="006444CB">
      <w:pPr>
        <w:pStyle w:val="berschrift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6444CB">
        <w:rPr>
          <w:rFonts w:ascii="Arial" w:hAnsi="Arial" w:cs="Arial"/>
          <w:b w:val="0"/>
          <w:bCs w:val="0"/>
          <w:sz w:val="22"/>
          <w:szCs w:val="22"/>
        </w:rPr>
        <w:t xml:space="preserve">Bei </w:t>
      </w:r>
      <w:r w:rsidR="005F4EB7" w:rsidRPr="006444CB">
        <w:rPr>
          <w:rFonts w:ascii="Arial" w:hAnsi="Arial" w:cs="Arial"/>
          <w:b w:val="0"/>
          <w:bCs w:val="0"/>
          <w:sz w:val="22"/>
          <w:szCs w:val="22"/>
        </w:rPr>
        <w:t xml:space="preserve">Verdachtsfällen wenden wir </w:t>
      </w:r>
      <w:r w:rsidR="00EB175E">
        <w:rPr>
          <w:rFonts w:ascii="Arial" w:hAnsi="Arial" w:cs="Arial"/>
          <w:b w:val="0"/>
          <w:bCs w:val="0"/>
          <w:sz w:val="22"/>
          <w:szCs w:val="22"/>
        </w:rPr>
        <w:t>in unserem Unternehmen ein festgelegtes Verfahren zur Verdachtsa</w:t>
      </w:r>
      <w:r w:rsidR="005F4EB7" w:rsidRPr="006444CB">
        <w:rPr>
          <w:rFonts w:ascii="Arial" w:hAnsi="Arial" w:cs="Arial"/>
          <w:b w:val="0"/>
          <w:bCs w:val="0"/>
          <w:sz w:val="22"/>
          <w:szCs w:val="22"/>
        </w:rPr>
        <w:t>bklärung an (z.B. bei Fieber</w:t>
      </w:r>
      <w:r w:rsidR="00EB175E">
        <w:rPr>
          <w:rFonts w:ascii="Arial" w:hAnsi="Arial" w:cs="Arial"/>
          <w:b w:val="0"/>
          <w:bCs w:val="0"/>
          <w:sz w:val="22"/>
          <w:szCs w:val="22"/>
        </w:rPr>
        <w:t>, Husten, …</w:t>
      </w:r>
      <w:r w:rsidR="005F4EB7" w:rsidRPr="006444CB">
        <w:rPr>
          <w:rFonts w:ascii="Arial" w:hAnsi="Arial" w:cs="Arial"/>
          <w:b w:val="0"/>
          <w:bCs w:val="0"/>
          <w:sz w:val="22"/>
          <w:szCs w:val="22"/>
        </w:rPr>
        <w:t>)</w:t>
      </w:r>
      <w:r w:rsidR="00CA4D95" w:rsidRPr="006444C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270ACF" w:rsidRPr="005D2642" w:rsidRDefault="00270ACF" w:rsidP="006444CB">
      <w:pPr>
        <w:pStyle w:val="berschrift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283AB1" w:rsidRDefault="002449D5" w:rsidP="006444CB">
      <w:pPr>
        <w:pStyle w:val="berschrift2"/>
        <w:numPr>
          <w:ilvl w:val="0"/>
          <w:numId w:val="8"/>
        </w:numPr>
        <w:spacing w:before="0" w:line="360" w:lineRule="auto"/>
        <w:rPr>
          <w:rFonts w:ascii="Arial" w:eastAsia="Times New Roman" w:hAnsi="Arial" w:cs="Arial"/>
          <w:color w:val="auto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auto"/>
          <w:sz w:val="28"/>
          <w:szCs w:val="28"/>
          <w:lang w:eastAsia="de-DE"/>
        </w:rPr>
        <w:t>Maßnahmen aufgrund</w:t>
      </w:r>
      <w:r w:rsidR="00283AB1">
        <w:rPr>
          <w:rFonts w:ascii="Arial" w:eastAsia="Times New Roman" w:hAnsi="Arial" w:cs="Arial"/>
          <w:color w:val="auto"/>
          <w:sz w:val="28"/>
          <w:szCs w:val="28"/>
          <w:lang w:eastAsia="de-DE"/>
        </w:rPr>
        <w:t xml:space="preserve"> gesetzliche Vorgaben in unseren </w:t>
      </w:r>
    </w:p>
    <w:p w:rsidR="00283AB1" w:rsidRDefault="00A33831" w:rsidP="00283AB1">
      <w:pPr>
        <w:pStyle w:val="berschrift2"/>
        <w:spacing w:before="0" w:line="360" w:lineRule="auto"/>
        <w:ind w:left="360"/>
        <w:rPr>
          <w:rFonts w:ascii="Arial" w:eastAsia="Times New Roman" w:hAnsi="Arial" w:cs="Arial"/>
          <w:color w:val="auto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auto"/>
          <w:sz w:val="28"/>
          <w:szCs w:val="28"/>
          <w:lang w:eastAsia="de-DE"/>
        </w:rPr>
        <w:t>Café</w:t>
      </w:r>
      <w:r w:rsidR="00283AB1">
        <w:rPr>
          <w:rFonts w:ascii="Arial" w:eastAsia="Times New Roman" w:hAnsi="Arial" w:cs="Arial"/>
          <w:color w:val="auto"/>
          <w:sz w:val="28"/>
          <w:szCs w:val="28"/>
          <w:lang w:eastAsia="de-DE"/>
        </w:rPr>
        <w:t>- Gastronomiebereich</w:t>
      </w:r>
    </w:p>
    <w:p w:rsidR="00270ACF" w:rsidRDefault="001C17FB" w:rsidP="00270ACF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1C17FB">
        <w:rPr>
          <w:rFonts w:ascii="Arial" w:hAnsi="Arial" w:cs="Arial"/>
        </w:rPr>
        <w:t xml:space="preserve">Der gemeinsame Besuch </w:t>
      </w:r>
      <w:r>
        <w:rPr>
          <w:rFonts w:ascii="Arial" w:hAnsi="Arial" w:cs="Arial"/>
        </w:rPr>
        <w:t xml:space="preserve">unseres </w:t>
      </w:r>
      <w:r w:rsidR="00A33831">
        <w:rPr>
          <w:rFonts w:ascii="Arial" w:hAnsi="Arial" w:cs="Arial"/>
        </w:rPr>
        <w:t>Café</w:t>
      </w:r>
      <w:r>
        <w:rPr>
          <w:rFonts w:ascii="Arial" w:hAnsi="Arial" w:cs="Arial"/>
        </w:rPr>
        <w:t>- Gastronomiebereichs</w:t>
      </w:r>
      <w:r w:rsidRPr="001C17FB">
        <w:rPr>
          <w:rFonts w:ascii="Arial" w:hAnsi="Arial" w:cs="Arial"/>
        </w:rPr>
        <w:t xml:space="preserve"> und die gemeinsame Nutzung eines Tisches ist nur den Personen</w:t>
      </w:r>
      <w:r>
        <w:rPr>
          <w:rFonts w:ascii="Arial" w:hAnsi="Arial" w:cs="Arial"/>
        </w:rPr>
        <w:t xml:space="preserve"> </w:t>
      </w:r>
      <w:r w:rsidRPr="001C17FB">
        <w:rPr>
          <w:rFonts w:ascii="Arial" w:hAnsi="Arial" w:cs="Arial"/>
        </w:rPr>
        <w:t>gestattet, die nach § 1 Absatz 3 der CoronaSchVO von den Kontaktverboten im öffentlichen</w:t>
      </w:r>
      <w:r>
        <w:rPr>
          <w:rFonts w:ascii="Arial" w:hAnsi="Arial" w:cs="Arial"/>
        </w:rPr>
        <w:t xml:space="preserve"> </w:t>
      </w:r>
      <w:r w:rsidRPr="001C17FB">
        <w:rPr>
          <w:rFonts w:ascii="Arial" w:hAnsi="Arial" w:cs="Arial"/>
        </w:rPr>
        <w:t>Raum ausgenommen sind.</w:t>
      </w:r>
    </w:p>
    <w:p w:rsidR="002449D5" w:rsidRPr="005D2642" w:rsidRDefault="002449D5" w:rsidP="002449D5">
      <w:pPr>
        <w:pStyle w:val="Listenabsatz"/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sz w:val="16"/>
          <w:szCs w:val="16"/>
        </w:rPr>
      </w:pPr>
    </w:p>
    <w:p w:rsidR="00270ACF" w:rsidRDefault="001C17FB" w:rsidP="00270ACF">
      <w:pPr>
        <w:pStyle w:val="Listenabsatz"/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b/>
        </w:rPr>
      </w:pPr>
      <w:r w:rsidRPr="00270ACF">
        <w:rPr>
          <w:rFonts w:ascii="Arial" w:hAnsi="Arial" w:cs="Arial"/>
          <w:b/>
        </w:rPr>
        <w:t>Gästen, die nicht zur Einhaltung der nachfolgenden Regeln bereit sind, ist</w:t>
      </w:r>
      <w:r w:rsidR="00270ACF" w:rsidRPr="00270ACF">
        <w:rPr>
          <w:rFonts w:ascii="Arial" w:hAnsi="Arial" w:cs="Arial"/>
          <w:b/>
        </w:rPr>
        <w:t xml:space="preserve"> </w:t>
      </w:r>
      <w:r w:rsidRPr="00270ACF">
        <w:rPr>
          <w:rFonts w:ascii="Arial" w:hAnsi="Arial" w:cs="Arial"/>
          <w:b/>
        </w:rPr>
        <w:t>im Rahmen des Hausrechtes der Zutritt zu verwehren.</w:t>
      </w:r>
    </w:p>
    <w:p w:rsidR="002449D5" w:rsidRPr="005D2642" w:rsidRDefault="002449D5" w:rsidP="00270ACF">
      <w:pPr>
        <w:pStyle w:val="Listenabsatz"/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b/>
          <w:sz w:val="16"/>
          <w:szCs w:val="16"/>
        </w:rPr>
      </w:pPr>
    </w:p>
    <w:p w:rsidR="00270ACF" w:rsidRPr="00A33831" w:rsidRDefault="001C17FB" w:rsidP="00A33831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1C17FB">
        <w:rPr>
          <w:rFonts w:ascii="Arial" w:hAnsi="Arial" w:cs="Arial"/>
        </w:rPr>
        <w:t>Reservierungen sollten soweit möglich genutzt werden, um einen Rückstau von Gästen in Wartebereichen</w:t>
      </w:r>
      <w:r w:rsidR="00270ACF">
        <w:rPr>
          <w:rFonts w:ascii="Arial" w:hAnsi="Arial" w:cs="Arial"/>
        </w:rPr>
        <w:t xml:space="preserve"> </w:t>
      </w:r>
      <w:r w:rsidRPr="00270ACF">
        <w:rPr>
          <w:rFonts w:ascii="Arial" w:hAnsi="Arial" w:cs="Arial"/>
        </w:rPr>
        <w:t xml:space="preserve">zu vermeiden. </w:t>
      </w:r>
      <w:r w:rsidR="00270ACF" w:rsidRPr="00A33831">
        <w:rPr>
          <w:rFonts w:ascii="Arial" w:hAnsi="Arial" w:cs="Arial"/>
        </w:rPr>
        <w:t>Unseren Gästen weisen wir einen festen Sitzplatz zu.</w:t>
      </w:r>
      <w:r w:rsidRPr="00A33831">
        <w:rPr>
          <w:rFonts w:ascii="Arial" w:hAnsi="Arial" w:cs="Arial"/>
        </w:rPr>
        <w:t xml:space="preserve"> </w:t>
      </w:r>
      <w:r w:rsidRPr="00B7081E">
        <w:rPr>
          <w:rFonts w:ascii="Arial" w:hAnsi="Arial" w:cs="Arial"/>
          <w:b/>
        </w:rPr>
        <w:t>(Sitzplatzpflicht).</w:t>
      </w:r>
    </w:p>
    <w:p w:rsidR="00A33831" w:rsidRPr="00A33831" w:rsidRDefault="001C17FB" w:rsidP="00A33831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1C17FB">
        <w:rPr>
          <w:rFonts w:ascii="Arial" w:hAnsi="Arial" w:cs="Arial"/>
        </w:rPr>
        <w:t xml:space="preserve">Gäste und Servicepersonal mit </w:t>
      </w:r>
      <w:r w:rsidRPr="001C17FB">
        <w:rPr>
          <w:rFonts w:ascii="Arial" w:hAnsi="Arial" w:cs="Arial"/>
          <w:b/>
          <w:bCs/>
        </w:rPr>
        <w:t xml:space="preserve">Symptomen einer Atemwegsinfektion </w:t>
      </w:r>
      <w:r w:rsidRPr="001C17FB">
        <w:rPr>
          <w:rFonts w:ascii="Arial" w:hAnsi="Arial" w:cs="Arial"/>
        </w:rPr>
        <w:t>dürfen keinen Zutritt zu den</w:t>
      </w:r>
      <w:r w:rsidR="00270ACF">
        <w:rPr>
          <w:rFonts w:ascii="Arial" w:hAnsi="Arial" w:cs="Arial"/>
        </w:rPr>
        <w:t xml:space="preserve"> </w:t>
      </w:r>
      <w:r w:rsidRPr="00270ACF">
        <w:rPr>
          <w:rFonts w:ascii="Arial" w:hAnsi="Arial" w:cs="Arial"/>
        </w:rPr>
        <w:t>Gastronomieangeboten haben; Ausnahmen bei Beschäftigten sind nach ärztlicher Abklärung (keine</w:t>
      </w:r>
      <w:r w:rsidR="00270ACF">
        <w:rPr>
          <w:rFonts w:ascii="Arial" w:hAnsi="Arial" w:cs="Arial"/>
        </w:rPr>
        <w:t xml:space="preserve"> </w:t>
      </w:r>
      <w:r w:rsidRPr="00270ACF">
        <w:rPr>
          <w:rFonts w:ascii="Arial" w:hAnsi="Arial" w:cs="Arial"/>
        </w:rPr>
        <w:t>Covid 19-Erkrankung) möglich.</w:t>
      </w:r>
    </w:p>
    <w:p w:rsidR="001C17FB" w:rsidRPr="00A33831" w:rsidRDefault="001C17FB" w:rsidP="00A33831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b/>
          <w:bCs/>
        </w:rPr>
      </w:pPr>
      <w:r w:rsidRPr="001C17FB">
        <w:rPr>
          <w:rFonts w:ascii="Arial" w:hAnsi="Arial" w:cs="Arial"/>
        </w:rPr>
        <w:t xml:space="preserve">Gäste müssen sich nach Betreten der Gastronomie (Innen- und Außengastronomie) </w:t>
      </w:r>
      <w:r w:rsidRPr="001C17FB">
        <w:rPr>
          <w:rFonts w:ascii="Arial" w:hAnsi="Arial" w:cs="Arial"/>
          <w:b/>
          <w:bCs/>
        </w:rPr>
        <w:t>die Hände waschen</w:t>
      </w:r>
      <w:r w:rsidR="00270ACF">
        <w:rPr>
          <w:rFonts w:ascii="Arial" w:hAnsi="Arial" w:cs="Arial"/>
          <w:b/>
          <w:bCs/>
        </w:rPr>
        <w:t xml:space="preserve"> </w:t>
      </w:r>
      <w:r w:rsidRPr="00270ACF">
        <w:rPr>
          <w:rFonts w:ascii="Arial" w:hAnsi="Arial" w:cs="Arial"/>
          <w:b/>
          <w:bCs/>
        </w:rPr>
        <w:t xml:space="preserve">bzw. bei Bedarf desinfizieren </w:t>
      </w:r>
      <w:r w:rsidRPr="00270ACF">
        <w:rPr>
          <w:rFonts w:ascii="Arial" w:hAnsi="Arial" w:cs="Arial"/>
        </w:rPr>
        <w:t xml:space="preserve">(Bereitstellung Desinfektionsmittel mind. „begrenzt viruzid“). </w:t>
      </w:r>
      <w:r w:rsidRPr="00A33831">
        <w:rPr>
          <w:rFonts w:ascii="Arial" w:hAnsi="Arial" w:cs="Arial"/>
        </w:rPr>
        <w:t>Auf</w:t>
      </w:r>
      <w:r w:rsidR="00270ACF" w:rsidRPr="00A33831">
        <w:rPr>
          <w:rFonts w:ascii="Arial" w:hAnsi="Arial" w:cs="Arial"/>
          <w:b/>
          <w:bCs/>
        </w:rPr>
        <w:t xml:space="preserve"> </w:t>
      </w:r>
      <w:r w:rsidRPr="00A33831">
        <w:rPr>
          <w:rFonts w:ascii="Arial" w:hAnsi="Arial" w:cs="Arial"/>
        </w:rPr>
        <w:t>nicht kontaktfreie Begrüßungsrituale (Händeschütteln etc.) ist zu verzichten.</w:t>
      </w:r>
    </w:p>
    <w:p w:rsidR="00283AB1" w:rsidRPr="00283AB1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B7081E">
        <w:rPr>
          <w:rFonts w:ascii="Arial" w:hAnsi="Arial" w:cs="Arial"/>
          <w:b/>
          <w:bCs/>
        </w:rPr>
        <w:t xml:space="preserve">Kundenkontaktdaten </w:t>
      </w:r>
      <w:r w:rsidRPr="00283AB1">
        <w:rPr>
          <w:rFonts w:ascii="Arial" w:hAnsi="Arial" w:cs="Arial"/>
        </w:rPr>
        <w:t xml:space="preserve">sowie Zeiträume des Aufenthaltes in der Innen- und Außengastronomie </w:t>
      </w:r>
      <w:r>
        <w:rPr>
          <w:rFonts w:ascii="Arial" w:hAnsi="Arial" w:cs="Arial"/>
        </w:rPr>
        <w:t>werde</w:t>
      </w:r>
      <w:r w:rsidRPr="00283AB1">
        <w:rPr>
          <w:rFonts w:ascii="Arial" w:hAnsi="Arial" w:cs="Arial"/>
        </w:rPr>
        <w:t xml:space="preserve"> für</w:t>
      </w:r>
      <w:r>
        <w:rPr>
          <w:rFonts w:ascii="Arial" w:hAnsi="Arial" w:cs="Arial"/>
        </w:rPr>
        <w:t xml:space="preserve"> </w:t>
      </w:r>
      <w:r w:rsidRPr="00283AB1">
        <w:rPr>
          <w:rFonts w:ascii="Arial" w:hAnsi="Arial" w:cs="Arial"/>
        </w:rPr>
        <w:t xml:space="preserve">jede Tischgruppe mittels einfacher, auf den Tischen </w:t>
      </w:r>
      <w:r w:rsidRPr="00283AB1">
        <w:rPr>
          <w:rFonts w:ascii="Arial" w:hAnsi="Arial" w:cs="Arial"/>
        </w:rPr>
        <w:lastRenderedPageBreak/>
        <w:t>ausliegender Listen (einschließlich Einverständniserklärung</w:t>
      </w:r>
      <w:r>
        <w:rPr>
          <w:rFonts w:ascii="Arial" w:hAnsi="Arial" w:cs="Arial"/>
        </w:rPr>
        <w:t xml:space="preserve"> </w:t>
      </w:r>
      <w:r w:rsidRPr="00283AB1">
        <w:rPr>
          <w:rFonts w:ascii="Arial" w:hAnsi="Arial" w:cs="Arial"/>
        </w:rPr>
        <w:t xml:space="preserve">zur Datenerhebung) zur Ermöglichung einer </w:t>
      </w:r>
      <w:r>
        <w:rPr>
          <w:rFonts w:ascii="Arial" w:hAnsi="Arial" w:cs="Arial"/>
        </w:rPr>
        <w:t>Kontaktpersonennachverfolgung erho</w:t>
      </w:r>
      <w:r w:rsidRPr="00283AB1">
        <w:rPr>
          <w:rFonts w:ascii="Arial" w:hAnsi="Arial" w:cs="Arial"/>
        </w:rPr>
        <w:t>ben</w:t>
      </w:r>
      <w:r>
        <w:rPr>
          <w:rFonts w:ascii="Arial" w:hAnsi="Arial" w:cs="Arial"/>
        </w:rPr>
        <w:t xml:space="preserve"> </w:t>
      </w:r>
      <w:r w:rsidRPr="00283AB1">
        <w:rPr>
          <w:rFonts w:ascii="Arial" w:hAnsi="Arial" w:cs="Arial"/>
        </w:rPr>
        <w:t xml:space="preserve">und durch </w:t>
      </w:r>
      <w:r>
        <w:rPr>
          <w:rFonts w:ascii="Arial" w:hAnsi="Arial" w:cs="Arial"/>
        </w:rPr>
        <w:t>uns</w:t>
      </w:r>
      <w:r w:rsidRPr="00283AB1">
        <w:rPr>
          <w:rFonts w:ascii="Arial" w:hAnsi="Arial" w:cs="Arial"/>
        </w:rPr>
        <w:t xml:space="preserve"> unter Wahrung der Vertraulichkeit gesichert</w:t>
      </w:r>
      <w:r>
        <w:rPr>
          <w:rFonts w:ascii="Arial" w:hAnsi="Arial" w:cs="Arial"/>
        </w:rPr>
        <w:t xml:space="preserve"> und</w:t>
      </w:r>
      <w:r w:rsidRPr="00283AB1">
        <w:rPr>
          <w:rFonts w:ascii="Arial" w:hAnsi="Arial" w:cs="Arial"/>
        </w:rPr>
        <w:t xml:space="preserve"> für 4 Wo</w:t>
      </w:r>
      <w:r>
        <w:rPr>
          <w:rFonts w:ascii="Arial" w:hAnsi="Arial" w:cs="Arial"/>
        </w:rPr>
        <w:t>chen aufbewahrt</w:t>
      </w:r>
      <w:r w:rsidRPr="00283AB1">
        <w:rPr>
          <w:rFonts w:ascii="Arial" w:hAnsi="Arial" w:cs="Arial"/>
        </w:rPr>
        <w:t>.</w:t>
      </w:r>
    </w:p>
    <w:p w:rsidR="00283AB1" w:rsidRPr="00283AB1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Die </w:t>
      </w:r>
      <w:r w:rsidRPr="00B7081E">
        <w:rPr>
          <w:rFonts w:ascii="Arial" w:hAnsi="Arial" w:cs="Arial"/>
          <w:b/>
          <w:bCs/>
        </w:rPr>
        <w:t>Tische</w:t>
      </w:r>
      <w:r w:rsidRPr="00283A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sind so angeordnet</w:t>
      </w:r>
      <w:r w:rsidRPr="00283AB1">
        <w:rPr>
          <w:rFonts w:ascii="Arial" w:hAnsi="Arial" w:cs="Arial"/>
        </w:rPr>
        <w:t>, dass</w:t>
      </w:r>
      <w:r>
        <w:rPr>
          <w:rFonts w:ascii="Arial" w:hAnsi="Arial" w:cs="Arial"/>
        </w:rPr>
        <w:t xml:space="preserve"> </w:t>
      </w:r>
      <w:r w:rsidRPr="00283AB1">
        <w:rPr>
          <w:rFonts w:ascii="Arial" w:hAnsi="Arial" w:cs="Arial"/>
        </w:rPr>
        <w:t>zwischen den Tischen mindestens 1,5 m Abstand (gemessen ab Tischkante bzw. den zwischen zwei</w:t>
      </w:r>
      <w:r>
        <w:rPr>
          <w:rFonts w:ascii="Arial" w:hAnsi="Arial" w:cs="Arial"/>
        </w:rPr>
        <w:t xml:space="preserve"> </w:t>
      </w:r>
      <w:r w:rsidRPr="00283AB1">
        <w:rPr>
          <w:rFonts w:ascii="Arial" w:hAnsi="Arial" w:cs="Arial"/>
        </w:rPr>
        <w:t>Tischen liegenden S</w:t>
      </w:r>
      <w:r>
        <w:rPr>
          <w:rFonts w:ascii="Arial" w:hAnsi="Arial" w:cs="Arial"/>
        </w:rPr>
        <w:t xml:space="preserve">itzplätzen) vorliegt. Oder es werden </w:t>
      </w:r>
      <w:r w:rsidRPr="00283AB1">
        <w:rPr>
          <w:rFonts w:ascii="Arial" w:hAnsi="Arial" w:cs="Arial"/>
        </w:rPr>
        <w:t>bauliche Abtrennung zwischen den Tischen</w:t>
      </w:r>
      <w:r w:rsidR="00CB424A">
        <w:rPr>
          <w:rFonts w:ascii="Arial" w:hAnsi="Arial" w:cs="Arial"/>
        </w:rPr>
        <w:t xml:space="preserve"> installiert</w:t>
      </w:r>
      <w:r w:rsidRPr="00283AB1">
        <w:rPr>
          <w:rFonts w:ascii="Arial" w:hAnsi="Arial" w:cs="Arial"/>
        </w:rPr>
        <w:t>, die</w:t>
      </w:r>
      <w:r>
        <w:rPr>
          <w:rFonts w:ascii="Arial" w:hAnsi="Arial" w:cs="Arial"/>
        </w:rPr>
        <w:t xml:space="preserve"> </w:t>
      </w:r>
      <w:r w:rsidRPr="00283AB1">
        <w:rPr>
          <w:rFonts w:ascii="Arial" w:hAnsi="Arial" w:cs="Arial"/>
        </w:rPr>
        <w:t>einen Üb</w:t>
      </w:r>
      <w:r w:rsidR="00CB424A">
        <w:rPr>
          <w:rFonts w:ascii="Arial" w:hAnsi="Arial" w:cs="Arial"/>
        </w:rPr>
        <w:t>ertragung von Viren verhindern</w:t>
      </w:r>
      <w:r w:rsidRPr="00283AB1">
        <w:rPr>
          <w:rFonts w:ascii="Arial" w:hAnsi="Arial" w:cs="Arial"/>
        </w:rPr>
        <w:t>.</w:t>
      </w:r>
    </w:p>
    <w:p w:rsidR="002449D5" w:rsidRDefault="00CB424A" w:rsidP="00B7081E">
      <w:pPr>
        <w:pStyle w:val="Listenabsatz"/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83AB1" w:rsidRPr="00283AB1">
        <w:rPr>
          <w:rFonts w:ascii="Arial" w:hAnsi="Arial" w:cs="Arial"/>
        </w:rPr>
        <w:t xml:space="preserve">ei Sitzbereichen in </w:t>
      </w:r>
      <w:r>
        <w:rPr>
          <w:rFonts w:ascii="Arial" w:hAnsi="Arial" w:cs="Arial"/>
        </w:rPr>
        <w:t xml:space="preserve">der </w:t>
      </w:r>
      <w:r w:rsidR="00283AB1" w:rsidRPr="00283AB1">
        <w:rPr>
          <w:rFonts w:ascii="Arial" w:hAnsi="Arial" w:cs="Arial"/>
        </w:rPr>
        <w:t xml:space="preserve">Nähe von Arbeitsplätzen (Theke etc.) </w:t>
      </w:r>
      <w:r>
        <w:rPr>
          <w:rFonts w:ascii="Arial" w:hAnsi="Arial" w:cs="Arial"/>
        </w:rPr>
        <w:t xml:space="preserve">wird </w:t>
      </w:r>
      <w:r w:rsidR="00283AB1" w:rsidRPr="00283AB1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 xml:space="preserve">Abstand von </w:t>
      </w:r>
    </w:p>
    <w:p w:rsidR="00283AB1" w:rsidRPr="00CB424A" w:rsidRDefault="00CB424A" w:rsidP="00B7081E">
      <w:pPr>
        <w:pStyle w:val="Listenabsatz"/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1,5 m </w:t>
      </w:r>
      <w:r w:rsidR="00283AB1" w:rsidRPr="00283AB1">
        <w:rPr>
          <w:rFonts w:ascii="Arial" w:hAnsi="Arial" w:cs="Arial"/>
        </w:rPr>
        <w:t>zu den Bewegungsräumen</w:t>
      </w:r>
      <w:r>
        <w:rPr>
          <w:rFonts w:ascii="Arial" w:hAnsi="Arial" w:cs="Arial"/>
        </w:rPr>
        <w:t xml:space="preserve"> des Personals eingehalten</w:t>
      </w:r>
      <w:r w:rsidR="00283AB1" w:rsidRPr="00CB424A">
        <w:rPr>
          <w:rFonts w:ascii="Arial" w:hAnsi="Arial" w:cs="Arial"/>
        </w:rPr>
        <w:t xml:space="preserve">. </w:t>
      </w:r>
    </w:p>
    <w:p w:rsidR="00283AB1" w:rsidRPr="00CB424A" w:rsidRDefault="00CB424A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Die </w:t>
      </w:r>
      <w:r w:rsidR="00283AB1" w:rsidRPr="00B7081E">
        <w:rPr>
          <w:rFonts w:ascii="Arial" w:hAnsi="Arial" w:cs="Arial"/>
          <w:b/>
          <w:bCs/>
        </w:rPr>
        <w:t>Gänge</w:t>
      </w:r>
      <w:r w:rsidR="00283AB1" w:rsidRPr="00283AB1">
        <w:rPr>
          <w:rFonts w:ascii="Arial" w:hAnsi="Arial" w:cs="Arial"/>
          <w:b/>
          <w:bCs/>
        </w:rPr>
        <w:t xml:space="preserve"> </w:t>
      </w:r>
      <w:r w:rsidR="00283AB1" w:rsidRPr="00283AB1">
        <w:rPr>
          <w:rFonts w:ascii="Arial" w:hAnsi="Arial" w:cs="Arial"/>
        </w:rPr>
        <w:t>zum Ein-/Ausgang, zur</w:t>
      </w:r>
      <w:r>
        <w:rPr>
          <w:rFonts w:ascii="Arial" w:hAnsi="Arial" w:cs="Arial"/>
        </w:rPr>
        <w:t xml:space="preserve"> Küche, zu Toiletten etc. haben eine Durchgangs-breite</w:t>
      </w:r>
      <w:r w:rsidR="00283AB1" w:rsidRPr="00283AB1">
        <w:rPr>
          <w:rFonts w:ascii="Arial" w:hAnsi="Arial" w:cs="Arial"/>
        </w:rPr>
        <w:t>, mit der</w:t>
      </w:r>
      <w:r>
        <w:rPr>
          <w:rFonts w:ascii="Arial" w:hAnsi="Arial" w:cs="Arial"/>
        </w:rPr>
        <w:t xml:space="preserve"> </w:t>
      </w:r>
      <w:r w:rsidR="00283AB1" w:rsidRPr="00CB424A">
        <w:rPr>
          <w:rFonts w:ascii="Arial" w:hAnsi="Arial" w:cs="Arial"/>
        </w:rPr>
        <w:t>beim Durc</w:t>
      </w:r>
      <w:r>
        <w:rPr>
          <w:rFonts w:ascii="Arial" w:hAnsi="Arial" w:cs="Arial"/>
        </w:rPr>
        <w:t xml:space="preserve">hgehen die Einhaltung des 1,5 m </w:t>
      </w:r>
      <w:r w:rsidR="00283AB1" w:rsidRPr="00CB424A">
        <w:rPr>
          <w:rFonts w:ascii="Arial" w:hAnsi="Arial" w:cs="Arial"/>
        </w:rPr>
        <w:t>Abstandes zu den an den</w:t>
      </w:r>
      <w:r>
        <w:rPr>
          <w:rFonts w:ascii="Arial" w:hAnsi="Arial" w:cs="Arial"/>
        </w:rPr>
        <w:t xml:space="preserve"> Tischen sitzenden Personen </w:t>
      </w:r>
      <w:r w:rsidR="00283AB1" w:rsidRPr="00CB424A">
        <w:rPr>
          <w:rFonts w:ascii="Arial" w:hAnsi="Arial" w:cs="Arial"/>
        </w:rPr>
        <w:t>eingehalten werden kann. In stark frequentierten Ber</w:t>
      </w:r>
      <w:r>
        <w:rPr>
          <w:rFonts w:ascii="Arial" w:hAnsi="Arial" w:cs="Arial"/>
        </w:rPr>
        <w:t>eichen/Warteschlangen (Eingang</w:t>
      </w:r>
      <w:r w:rsidR="00283AB1" w:rsidRPr="00CB424A">
        <w:rPr>
          <w:rFonts w:ascii="Arial" w:hAnsi="Arial" w:cs="Arial"/>
        </w:rPr>
        <w:t>, Toiletten)</w:t>
      </w:r>
      <w:r>
        <w:rPr>
          <w:rFonts w:ascii="Arial" w:hAnsi="Arial" w:cs="Arial"/>
        </w:rPr>
        <w:t xml:space="preserve"> haben wir</w:t>
      </w:r>
      <w:r w:rsidR="00283AB1" w:rsidRPr="00CB424A">
        <w:rPr>
          <w:rFonts w:ascii="Arial" w:hAnsi="Arial" w:cs="Arial"/>
        </w:rPr>
        <w:t xml:space="preserve"> Abstan</w:t>
      </w:r>
      <w:r>
        <w:rPr>
          <w:rFonts w:ascii="Arial" w:hAnsi="Arial" w:cs="Arial"/>
        </w:rPr>
        <w:t>dsmarkierungen angebracht</w:t>
      </w:r>
      <w:r w:rsidR="00283AB1" w:rsidRPr="00CB424A">
        <w:rPr>
          <w:rFonts w:ascii="Arial" w:hAnsi="Arial" w:cs="Arial"/>
        </w:rPr>
        <w:t>.</w:t>
      </w:r>
    </w:p>
    <w:p w:rsidR="00283AB1" w:rsidRPr="00CB424A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283AB1">
        <w:rPr>
          <w:rFonts w:ascii="Arial" w:hAnsi="Arial" w:cs="Arial"/>
        </w:rPr>
        <w:t xml:space="preserve">Über </w:t>
      </w:r>
      <w:r w:rsidR="00CB424A">
        <w:rPr>
          <w:rFonts w:ascii="Arial" w:hAnsi="Arial" w:cs="Arial"/>
        </w:rPr>
        <w:t xml:space="preserve">die </w:t>
      </w:r>
      <w:r w:rsidRPr="00283AB1">
        <w:rPr>
          <w:rFonts w:ascii="Arial" w:hAnsi="Arial" w:cs="Arial"/>
        </w:rPr>
        <w:t>Tischanor</w:t>
      </w:r>
      <w:r w:rsidR="00CB424A">
        <w:rPr>
          <w:rFonts w:ascii="Arial" w:hAnsi="Arial" w:cs="Arial"/>
        </w:rPr>
        <w:t>dnungen und Bewegungsflächen haben wir</w:t>
      </w:r>
      <w:r w:rsidRPr="00283AB1">
        <w:rPr>
          <w:rFonts w:ascii="Arial" w:hAnsi="Arial" w:cs="Arial"/>
        </w:rPr>
        <w:t xml:space="preserve"> eine </w:t>
      </w:r>
      <w:r w:rsidRPr="00B7081E">
        <w:rPr>
          <w:rFonts w:ascii="Arial" w:hAnsi="Arial" w:cs="Arial"/>
          <w:b/>
          <w:bCs/>
        </w:rPr>
        <w:t>Raumskizze</w:t>
      </w:r>
      <w:r w:rsidRPr="00B7081E">
        <w:rPr>
          <w:rFonts w:ascii="Arial" w:hAnsi="Arial" w:cs="Arial"/>
          <w:b/>
        </w:rPr>
        <w:t xml:space="preserve"> </w:t>
      </w:r>
      <w:r w:rsidRPr="00283AB1">
        <w:rPr>
          <w:rFonts w:ascii="Arial" w:hAnsi="Arial" w:cs="Arial"/>
        </w:rPr>
        <w:t>erstellen, aus der sich die Abstände</w:t>
      </w:r>
      <w:r w:rsidR="00CB424A">
        <w:rPr>
          <w:rFonts w:ascii="Arial" w:hAnsi="Arial" w:cs="Arial"/>
        </w:rPr>
        <w:t xml:space="preserve"> </w:t>
      </w:r>
      <w:r w:rsidRPr="00CB424A">
        <w:rPr>
          <w:rFonts w:ascii="Arial" w:hAnsi="Arial" w:cs="Arial"/>
        </w:rPr>
        <w:t>erkennen lasse</w:t>
      </w:r>
      <w:r w:rsidR="00CB424A">
        <w:rPr>
          <w:rFonts w:ascii="Arial" w:hAnsi="Arial" w:cs="Arial"/>
        </w:rPr>
        <w:t>n. Diese ist vor Ort einsehbar</w:t>
      </w:r>
      <w:r w:rsidRPr="00CB424A">
        <w:rPr>
          <w:rFonts w:ascii="Arial" w:hAnsi="Arial" w:cs="Arial"/>
        </w:rPr>
        <w:t>.</w:t>
      </w:r>
    </w:p>
    <w:p w:rsidR="00283AB1" w:rsidRPr="00283AB1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B7081E">
        <w:rPr>
          <w:rFonts w:ascii="Arial" w:hAnsi="Arial" w:cs="Arial"/>
          <w:b/>
          <w:bCs/>
        </w:rPr>
        <w:t>Gebrauchsgegenstände</w:t>
      </w:r>
      <w:r w:rsidRPr="00283AB1">
        <w:rPr>
          <w:rFonts w:ascii="Arial" w:hAnsi="Arial" w:cs="Arial"/>
          <w:b/>
          <w:bCs/>
        </w:rPr>
        <w:t xml:space="preserve"> </w:t>
      </w:r>
      <w:r w:rsidRPr="00283AB1">
        <w:rPr>
          <w:rFonts w:ascii="Arial" w:hAnsi="Arial" w:cs="Arial"/>
        </w:rPr>
        <w:t>(Bestecke, Zahnstocher) dürfen nicht offen auf den Tischen stehen.</w:t>
      </w:r>
    </w:p>
    <w:p w:rsidR="00283AB1" w:rsidRPr="00CB424A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283AB1">
        <w:rPr>
          <w:rFonts w:ascii="Arial" w:hAnsi="Arial" w:cs="Arial"/>
        </w:rPr>
        <w:t xml:space="preserve">Speisen werden ausschließlich als </w:t>
      </w:r>
      <w:r w:rsidRPr="00B7081E">
        <w:rPr>
          <w:rFonts w:ascii="Arial" w:hAnsi="Arial" w:cs="Arial"/>
          <w:b/>
          <w:bCs/>
        </w:rPr>
        <w:t>Tellergerichte</w:t>
      </w:r>
      <w:r w:rsidRPr="00CB424A">
        <w:rPr>
          <w:rFonts w:ascii="Arial" w:hAnsi="Arial" w:cs="Arial"/>
          <w:bCs/>
        </w:rPr>
        <w:t xml:space="preserve"> </w:t>
      </w:r>
      <w:r w:rsidRPr="00CB424A">
        <w:rPr>
          <w:rFonts w:ascii="Arial" w:hAnsi="Arial" w:cs="Arial"/>
        </w:rPr>
        <w:t xml:space="preserve">serviert; </w:t>
      </w:r>
      <w:r w:rsidRPr="00CB424A">
        <w:rPr>
          <w:rFonts w:ascii="Arial" w:hAnsi="Arial" w:cs="Arial"/>
          <w:bCs/>
        </w:rPr>
        <w:t xml:space="preserve">Buffetsysteme </w:t>
      </w:r>
      <w:r w:rsidRPr="00CB424A">
        <w:rPr>
          <w:rFonts w:ascii="Arial" w:hAnsi="Arial" w:cs="Arial"/>
        </w:rPr>
        <w:t>mit Selbstbedienung bleiben</w:t>
      </w:r>
      <w:r w:rsidR="00CB424A">
        <w:rPr>
          <w:rFonts w:ascii="Arial" w:hAnsi="Arial" w:cs="Arial"/>
        </w:rPr>
        <w:t xml:space="preserve"> </w:t>
      </w:r>
      <w:r w:rsidRPr="00CB424A">
        <w:rPr>
          <w:rFonts w:ascii="Arial" w:hAnsi="Arial" w:cs="Arial"/>
        </w:rPr>
        <w:t>bis auf weiteres unzulässig.</w:t>
      </w:r>
    </w:p>
    <w:p w:rsidR="00283AB1" w:rsidRPr="00283AB1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283AB1">
        <w:rPr>
          <w:rFonts w:ascii="Arial" w:hAnsi="Arial" w:cs="Arial"/>
        </w:rPr>
        <w:t>Al</w:t>
      </w:r>
      <w:r w:rsidR="00CB424A">
        <w:rPr>
          <w:rFonts w:ascii="Arial" w:hAnsi="Arial" w:cs="Arial"/>
        </w:rPr>
        <w:t>le Gast- und Funktionsräume werden</w:t>
      </w:r>
      <w:r w:rsidRPr="00283AB1">
        <w:rPr>
          <w:rFonts w:ascii="Arial" w:hAnsi="Arial" w:cs="Arial"/>
        </w:rPr>
        <w:t xml:space="preserve"> </w:t>
      </w:r>
      <w:r w:rsidRPr="00B7081E">
        <w:rPr>
          <w:rFonts w:ascii="Arial" w:hAnsi="Arial" w:cs="Arial"/>
          <w:b/>
        </w:rPr>
        <w:t xml:space="preserve">ausreichend zu </w:t>
      </w:r>
      <w:r w:rsidR="00CB424A" w:rsidRPr="00B7081E">
        <w:rPr>
          <w:rFonts w:ascii="Arial" w:hAnsi="Arial" w:cs="Arial"/>
          <w:b/>
          <w:bCs/>
        </w:rPr>
        <w:t>belüftet</w:t>
      </w:r>
      <w:r w:rsidRPr="00CB424A">
        <w:rPr>
          <w:rFonts w:ascii="Arial" w:hAnsi="Arial" w:cs="Arial"/>
        </w:rPr>
        <w:t>.</w:t>
      </w:r>
    </w:p>
    <w:p w:rsidR="00283AB1" w:rsidRPr="00CB424A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B7081E">
        <w:rPr>
          <w:rFonts w:ascii="Arial" w:hAnsi="Arial" w:cs="Arial"/>
          <w:b/>
          <w:bCs/>
        </w:rPr>
        <w:t>Kontaktflächen</w:t>
      </w:r>
      <w:r w:rsidRPr="00283AB1">
        <w:rPr>
          <w:rFonts w:ascii="Arial" w:hAnsi="Arial" w:cs="Arial"/>
          <w:b/>
          <w:bCs/>
        </w:rPr>
        <w:t xml:space="preserve"> </w:t>
      </w:r>
      <w:r w:rsidRPr="00283AB1">
        <w:rPr>
          <w:rFonts w:ascii="Arial" w:hAnsi="Arial" w:cs="Arial"/>
        </w:rPr>
        <w:t>wie Stuhl, Tisch, Speisekarten, Gewürzspender etc. werden grds. nach jedem Gästewechsel</w:t>
      </w:r>
      <w:r w:rsidR="00CB424A">
        <w:rPr>
          <w:rFonts w:ascii="Arial" w:hAnsi="Arial" w:cs="Arial"/>
        </w:rPr>
        <w:t xml:space="preserve"> </w:t>
      </w:r>
      <w:r w:rsidRPr="00CB424A">
        <w:rPr>
          <w:rFonts w:ascii="Arial" w:hAnsi="Arial" w:cs="Arial"/>
        </w:rPr>
        <w:t>gereinigt und desinfiziert. Es erfolgt zudem eine der Besucherfrequenz angemessene regelmäßige</w:t>
      </w:r>
      <w:r w:rsidR="00CB424A">
        <w:rPr>
          <w:rFonts w:ascii="Arial" w:hAnsi="Arial" w:cs="Arial"/>
        </w:rPr>
        <w:t xml:space="preserve"> </w:t>
      </w:r>
      <w:r w:rsidRPr="00CB424A">
        <w:rPr>
          <w:rFonts w:ascii="Arial" w:hAnsi="Arial" w:cs="Arial"/>
        </w:rPr>
        <w:t>Desinfektion für Arbeitsflächen, Türklinken etc..</w:t>
      </w:r>
    </w:p>
    <w:p w:rsidR="00283AB1" w:rsidRPr="00CB424A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B7081E">
        <w:rPr>
          <w:rFonts w:ascii="Arial" w:hAnsi="Arial" w:cs="Arial"/>
          <w:b/>
          <w:bCs/>
        </w:rPr>
        <w:t>Gebrauchte Textilien</w:t>
      </w:r>
      <w:r w:rsidRPr="00283AB1">
        <w:rPr>
          <w:rFonts w:ascii="Arial" w:hAnsi="Arial" w:cs="Arial"/>
          <w:b/>
          <w:bCs/>
        </w:rPr>
        <w:t xml:space="preserve"> </w:t>
      </w:r>
      <w:r w:rsidR="00CB424A">
        <w:rPr>
          <w:rFonts w:ascii="Arial" w:hAnsi="Arial" w:cs="Arial"/>
        </w:rPr>
        <w:t>u. ä. werden</w:t>
      </w:r>
      <w:r w:rsidRPr="00283AB1">
        <w:rPr>
          <w:rFonts w:ascii="Arial" w:hAnsi="Arial" w:cs="Arial"/>
        </w:rPr>
        <w:t xml:space="preserve"> mit j</w:t>
      </w:r>
      <w:r w:rsidR="00CB424A">
        <w:rPr>
          <w:rFonts w:ascii="Arial" w:hAnsi="Arial" w:cs="Arial"/>
        </w:rPr>
        <w:t>edem Gästewechsel gleichfalls</w:t>
      </w:r>
      <w:r w:rsidRPr="00283AB1">
        <w:rPr>
          <w:rFonts w:ascii="Arial" w:hAnsi="Arial" w:cs="Arial"/>
        </w:rPr>
        <w:t xml:space="preserve"> </w:t>
      </w:r>
      <w:r w:rsidR="00CB424A">
        <w:rPr>
          <w:rFonts w:ascii="Arial" w:hAnsi="Arial" w:cs="Arial"/>
        </w:rPr>
        <w:t>gewechselt</w:t>
      </w:r>
      <w:r w:rsidRPr="00283AB1">
        <w:rPr>
          <w:rFonts w:ascii="Arial" w:hAnsi="Arial" w:cs="Arial"/>
        </w:rPr>
        <w:t xml:space="preserve">. </w:t>
      </w:r>
      <w:r w:rsidR="00CB424A">
        <w:rPr>
          <w:rFonts w:ascii="Arial" w:hAnsi="Arial" w:cs="Arial"/>
        </w:rPr>
        <w:t xml:space="preserve">Die </w:t>
      </w:r>
      <w:r w:rsidRPr="00283AB1">
        <w:rPr>
          <w:rFonts w:ascii="Arial" w:hAnsi="Arial" w:cs="Arial"/>
        </w:rPr>
        <w:t xml:space="preserve">Wäsche </w:t>
      </w:r>
      <w:r w:rsidR="00CB424A">
        <w:rPr>
          <w:rFonts w:ascii="Arial" w:hAnsi="Arial" w:cs="Arial"/>
        </w:rPr>
        <w:t>wird mit mind.</w:t>
      </w:r>
      <w:r w:rsidRPr="00283AB1">
        <w:rPr>
          <w:rFonts w:ascii="Arial" w:hAnsi="Arial" w:cs="Arial"/>
        </w:rPr>
        <w:t xml:space="preserve"> 60</w:t>
      </w:r>
      <w:r w:rsidR="00CB424A">
        <w:rPr>
          <w:rFonts w:ascii="Arial" w:hAnsi="Arial" w:cs="Arial"/>
        </w:rPr>
        <w:t xml:space="preserve"> </w:t>
      </w:r>
      <w:r w:rsidRPr="00CB424A">
        <w:rPr>
          <w:rFonts w:ascii="Arial" w:hAnsi="Arial" w:cs="Arial"/>
        </w:rPr>
        <w:t xml:space="preserve">Grad Celsius oder mit desinfizierendem </w:t>
      </w:r>
      <w:r w:rsidR="001C17FB">
        <w:rPr>
          <w:rFonts w:ascii="Arial" w:hAnsi="Arial" w:cs="Arial"/>
        </w:rPr>
        <w:t>Waschmittel bei 40 Grad Celsius gewaschen.</w:t>
      </w:r>
    </w:p>
    <w:p w:rsidR="00283AB1" w:rsidRPr="001C17FB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B7081E">
        <w:rPr>
          <w:rFonts w:ascii="Arial" w:hAnsi="Arial" w:cs="Arial"/>
          <w:b/>
          <w:bCs/>
        </w:rPr>
        <w:t>Spülvorgänge</w:t>
      </w:r>
      <w:r w:rsidRPr="00283AB1">
        <w:rPr>
          <w:rFonts w:ascii="Arial" w:hAnsi="Arial" w:cs="Arial"/>
          <w:b/>
          <w:bCs/>
        </w:rPr>
        <w:t xml:space="preserve"> </w:t>
      </w:r>
      <w:r w:rsidR="001C17FB">
        <w:rPr>
          <w:rFonts w:ascii="Arial" w:hAnsi="Arial" w:cs="Arial"/>
        </w:rPr>
        <w:t>werden</w:t>
      </w:r>
      <w:r w:rsidRPr="00283AB1">
        <w:rPr>
          <w:rFonts w:ascii="Arial" w:hAnsi="Arial" w:cs="Arial"/>
        </w:rPr>
        <w:t xml:space="preserve"> bei Temperaturen größer 60 </w:t>
      </w:r>
      <w:r w:rsidR="001C17FB">
        <w:rPr>
          <w:rFonts w:ascii="Arial" w:hAnsi="Arial" w:cs="Arial"/>
        </w:rPr>
        <w:t>Grad Celsius durchgeführt oder es werden</w:t>
      </w:r>
      <w:r w:rsidRPr="00283AB1">
        <w:rPr>
          <w:rFonts w:ascii="Arial" w:hAnsi="Arial" w:cs="Arial"/>
        </w:rPr>
        <w:t xml:space="preserve"> bei</w:t>
      </w:r>
      <w:r w:rsidR="001C17FB">
        <w:rPr>
          <w:rFonts w:ascii="Arial" w:hAnsi="Arial" w:cs="Arial"/>
        </w:rPr>
        <w:t xml:space="preserve"> </w:t>
      </w:r>
      <w:r w:rsidRPr="001C17FB">
        <w:rPr>
          <w:rFonts w:ascii="Arial" w:hAnsi="Arial" w:cs="Arial"/>
        </w:rPr>
        <w:t xml:space="preserve">jedem Spülgang entsprechend </w:t>
      </w:r>
      <w:r w:rsidR="001C17FB">
        <w:rPr>
          <w:rFonts w:ascii="Arial" w:hAnsi="Arial" w:cs="Arial"/>
        </w:rPr>
        <w:t>wirksame Tenside / Spülmittel verwendet</w:t>
      </w:r>
      <w:r w:rsidRPr="001C17FB">
        <w:rPr>
          <w:rFonts w:ascii="Arial" w:hAnsi="Arial" w:cs="Arial"/>
        </w:rPr>
        <w:t>.</w:t>
      </w:r>
    </w:p>
    <w:p w:rsidR="001C17FB" w:rsidRDefault="00283AB1" w:rsidP="00270AC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283AB1">
        <w:rPr>
          <w:rFonts w:ascii="Arial" w:hAnsi="Arial" w:cs="Arial"/>
        </w:rPr>
        <w:t xml:space="preserve">Beschäftigte mit Kontakt zu den Gästen (Service etc.) müssen eine </w:t>
      </w:r>
      <w:r w:rsidRPr="00B7081E">
        <w:rPr>
          <w:rFonts w:ascii="Arial" w:hAnsi="Arial" w:cs="Arial"/>
          <w:b/>
          <w:bCs/>
        </w:rPr>
        <w:t>Mund-Nase-Bedeckung</w:t>
      </w:r>
      <w:r w:rsidRPr="001C17FB">
        <w:rPr>
          <w:rFonts w:ascii="Arial" w:hAnsi="Arial" w:cs="Arial"/>
          <w:bCs/>
        </w:rPr>
        <w:t xml:space="preserve"> </w:t>
      </w:r>
      <w:r w:rsidRPr="001C17FB">
        <w:rPr>
          <w:rFonts w:ascii="Arial" w:hAnsi="Arial" w:cs="Arial"/>
        </w:rPr>
        <w:t>tragen.</w:t>
      </w:r>
      <w:r w:rsidR="001C17FB">
        <w:rPr>
          <w:rFonts w:ascii="Arial" w:hAnsi="Arial" w:cs="Arial"/>
        </w:rPr>
        <w:t xml:space="preserve"> </w:t>
      </w:r>
      <w:r w:rsidRPr="001C17FB">
        <w:rPr>
          <w:rFonts w:ascii="Arial" w:hAnsi="Arial" w:cs="Arial"/>
        </w:rPr>
        <w:t>Nach jedem Abr</w:t>
      </w:r>
      <w:r w:rsidR="001C17FB">
        <w:rPr>
          <w:rFonts w:ascii="Arial" w:hAnsi="Arial" w:cs="Arial"/>
        </w:rPr>
        <w:t xml:space="preserve">äumen von Speisengeschirr erfolgt ein waschen/ </w:t>
      </w:r>
    </w:p>
    <w:p w:rsidR="00283AB1" w:rsidRPr="00283AB1" w:rsidRDefault="002449D5" w:rsidP="00270ACF">
      <w:pPr>
        <w:pStyle w:val="Listenabsatz"/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desinfizieren</w:t>
      </w:r>
      <w:r w:rsidR="001C17FB">
        <w:rPr>
          <w:rFonts w:ascii="Arial" w:hAnsi="Arial" w:cs="Arial"/>
        </w:rPr>
        <w:t xml:space="preserve"> der Hände. </w:t>
      </w:r>
      <w:r w:rsidR="00283AB1" w:rsidRPr="001C17FB">
        <w:rPr>
          <w:rFonts w:ascii="Arial" w:hAnsi="Arial" w:cs="Arial"/>
        </w:rPr>
        <w:t>Händewaschen/-</w:t>
      </w:r>
      <w:r w:rsidR="001C17FB">
        <w:rPr>
          <w:rFonts w:ascii="Arial" w:hAnsi="Arial" w:cs="Arial"/>
        </w:rPr>
        <w:t xml:space="preserve"> </w:t>
      </w:r>
      <w:r w:rsidRPr="00283AB1">
        <w:rPr>
          <w:rFonts w:ascii="Arial" w:hAnsi="Arial" w:cs="Arial"/>
        </w:rPr>
        <w:t>desinf</w:t>
      </w:r>
      <w:r>
        <w:rPr>
          <w:rFonts w:ascii="Arial" w:hAnsi="Arial" w:cs="Arial"/>
        </w:rPr>
        <w:t>izieren</w:t>
      </w:r>
      <w:r w:rsidR="00283AB1" w:rsidRPr="00283AB1">
        <w:rPr>
          <w:rFonts w:ascii="Arial" w:hAnsi="Arial" w:cs="Arial"/>
        </w:rPr>
        <w:t xml:space="preserve"> ansonsten mindestens alle 30 min (nachweisbar durch einfache Eintragsliste analog</w:t>
      </w:r>
      <w:r w:rsidR="001C17FB">
        <w:rPr>
          <w:rFonts w:ascii="Arial" w:hAnsi="Arial" w:cs="Arial"/>
        </w:rPr>
        <w:t xml:space="preserve"> </w:t>
      </w:r>
      <w:r w:rsidR="00283AB1" w:rsidRPr="00283AB1">
        <w:rPr>
          <w:rFonts w:ascii="Arial" w:hAnsi="Arial" w:cs="Arial"/>
        </w:rPr>
        <w:t>WC-Reinigungskontrolle).</w:t>
      </w:r>
    </w:p>
    <w:p w:rsidR="00283AB1" w:rsidRDefault="00283AB1" w:rsidP="001C17FB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283AB1">
        <w:rPr>
          <w:rFonts w:ascii="Arial" w:hAnsi="Arial" w:cs="Arial"/>
        </w:rPr>
        <w:t xml:space="preserve">In </w:t>
      </w:r>
      <w:r w:rsidR="001C17FB">
        <w:rPr>
          <w:rFonts w:ascii="Arial" w:hAnsi="Arial" w:cs="Arial"/>
        </w:rPr>
        <w:t xml:space="preserve">den </w:t>
      </w:r>
      <w:r w:rsidRPr="00B7081E">
        <w:rPr>
          <w:rFonts w:ascii="Arial" w:hAnsi="Arial" w:cs="Arial"/>
          <w:b/>
          <w:bCs/>
        </w:rPr>
        <w:t>Sanitärräumen</w:t>
      </w:r>
      <w:r w:rsidRPr="00283AB1">
        <w:rPr>
          <w:rFonts w:ascii="Arial" w:hAnsi="Arial" w:cs="Arial"/>
          <w:b/>
          <w:bCs/>
        </w:rPr>
        <w:t xml:space="preserve"> </w:t>
      </w:r>
      <w:r w:rsidRPr="00283AB1">
        <w:rPr>
          <w:rFonts w:ascii="Arial" w:hAnsi="Arial" w:cs="Arial"/>
        </w:rPr>
        <w:t xml:space="preserve">sind Händedesinfektionsmittel, Flüssigseife und Einmalhandtücher zur Verfügung </w:t>
      </w:r>
      <w:r w:rsidR="001C17FB">
        <w:rPr>
          <w:rFonts w:ascii="Arial" w:hAnsi="Arial" w:cs="Arial"/>
        </w:rPr>
        <w:t>gestellt. Sanitärräume werde</w:t>
      </w:r>
      <w:r w:rsidRPr="001C17FB">
        <w:rPr>
          <w:rFonts w:ascii="Arial" w:hAnsi="Arial" w:cs="Arial"/>
        </w:rPr>
        <w:t xml:space="preserve"> in de</w:t>
      </w:r>
      <w:r w:rsidR="001C17FB">
        <w:rPr>
          <w:rFonts w:ascii="Arial" w:hAnsi="Arial" w:cs="Arial"/>
        </w:rPr>
        <w:t>r Regel mind. zweimal täglich</w:t>
      </w:r>
      <w:r w:rsidRPr="001C17FB">
        <w:rPr>
          <w:rFonts w:ascii="Arial" w:hAnsi="Arial" w:cs="Arial"/>
        </w:rPr>
        <w:t xml:space="preserve"> </w:t>
      </w:r>
      <w:r w:rsidR="001C17FB">
        <w:rPr>
          <w:rFonts w:ascii="Arial" w:hAnsi="Arial" w:cs="Arial"/>
        </w:rPr>
        <w:t>gereinigt</w:t>
      </w:r>
      <w:r w:rsidRPr="001C17FB">
        <w:rPr>
          <w:rFonts w:ascii="Arial" w:hAnsi="Arial" w:cs="Arial"/>
        </w:rPr>
        <w:t>, dazu gehört auch die sichere</w:t>
      </w:r>
      <w:r w:rsidR="001C17FB">
        <w:rPr>
          <w:rFonts w:ascii="Arial" w:hAnsi="Arial" w:cs="Arial"/>
        </w:rPr>
        <w:t xml:space="preserve"> </w:t>
      </w:r>
      <w:r w:rsidRPr="001C17FB">
        <w:rPr>
          <w:rFonts w:ascii="Arial" w:hAnsi="Arial" w:cs="Arial"/>
        </w:rPr>
        <w:t>Abfallentsorgung.</w:t>
      </w:r>
    </w:p>
    <w:p w:rsidR="005D2642" w:rsidRPr="005D2642" w:rsidRDefault="00B7081E" w:rsidP="005D264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Unser</w:t>
      </w:r>
      <w:r w:rsidRPr="00B7081E">
        <w:rPr>
          <w:rFonts w:ascii="Arial" w:hAnsi="Arial" w:cs="Arial"/>
        </w:rPr>
        <w:t xml:space="preserve"> Servicepersonal wird zu den vorgenannten </w:t>
      </w:r>
      <w:r w:rsidRPr="00B7081E">
        <w:rPr>
          <w:rFonts w:ascii="Arial" w:hAnsi="Arial" w:cs="Arial"/>
          <w:b/>
        </w:rPr>
        <w:t xml:space="preserve">Schutzmaßnahmen und </w:t>
      </w:r>
      <w:r w:rsidRPr="00B7081E">
        <w:rPr>
          <w:rFonts w:ascii="Arial" w:hAnsi="Arial" w:cs="Arial"/>
          <w:b/>
          <w:bCs/>
        </w:rPr>
        <w:t>Verhaltensregeln</w:t>
      </w:r>
      <w:r w:rsidRPr="00B7081E">
        <w:rPr>
          <w:rFonts w:ascii="Arial" w:hAnsi="Arial" w:cs="Arial"/>
          <w:bCs/>
        </w:rPr>
        <w:t xml:space="preserve"> </w:t>
      </w:r>
      <w:r w:rsidRPr="00B7081E">
        <w:rPr>
          <w:rFonts w:ascii="Arial" w:hAnsi="Arial" w:cs="Arial"/>
        </w:rPr>
        <w:t xml:space="preserve">(inkl. allg. Regeln des Infektionsschutzes wie „Niesetikette“, Einordnung von Erkältungssymptomen etc.) unterwiesen. Gäste werden durch </w:t>
      </w:r>
      <w:r w:rsidRPr="00B7081E">
        <w:rPr>
          <w:rFonts w:ascii="Arial" w:hAnsi="Arial" w:cs="Arial"/>
          <w:b/>
          <w:bCs/>
        </w:rPr>
        <w:t>Hinweisschilder, Aushänge</w:t>
      </w:r>
      <w:r w:rsidRPr="00B7081E">
        <w:rPr>
          <w:rFonts w:ascii="Arial" w:hAnsi="Arial" w:cs="Arial"/>
          <w:bCs/>
        </w:rPr>
        <w:t xml:space="preserve"> usw</w:t>
      </w:r>
      <w:r w:rsidRPr="00B7081E">
        <w:rPr>
          <w:rFonts w:ascii="Arial" w:hAnsi="Arial" w:cs="Arial"/>
        </w:rPr>
        <w:t>. über die einzuhaltenden Regeln informiert.</w:t>
      </w:r>
    </w:p>
    <w:p w:rsidR="00E81DED" w:rsidRPr="008554F7" w:rsidRDefault="00B603EC" w:rsidP="006444CB">
      <w:pPr>
        <w:pStyle w:val="berschrift2"/>
        <w:numPr>
          <w:ilvl w:val="0"/>
          <w:numId w:val="8"/>
        </w:numPr>
        <w:spacing w:before="0" w:line="360" w:lineRule="auto"/>
        <w:rPr>
          <w:rFonts w:ascii="Arial" w:eastAsia="Times New Roman" w:hAnsi="Arial" w:cs="Arial"/>
          <w:color w:val="auto"/>
          <w:sz w:val="28"/>
          <w:szCs w:val="28"/>
          <w:lang w:eastAsia="de-DE"/>
        </w:rPr>
      </w:pPr>
      <w:r w:rsidRPr="008554F7">
        <w:rPr>
          <w:rFonts w:ascii="Arial" w:eastAsia="Times New Roman" w:hAnsi="Arial" w:cs="Arial"/>
          <w:color w:val="auto"/>
          <w:sz w:val="28"/>
          <w:szCs w:val="28"/>
          <w:lang w:eastAsia="de-DE"/>
        </w:rPr>
        <w:t xml:space="preserve">Maßnahmen zur Gewährleistung des Mindestabstands </w:t>
      </w:r>
      <w:r w:rsidR="00794D75" w:rsidRPr="008554F7">
        <w:rPr>
          <w:rFonts w:ascii="Arial" w:eastAsia="Times New Roman" w:hAnsi="Arial" w:cs="Arial"/>
          <w:color w:val="auto"/>
          <w:sz w:val="28"/>
          <w:szCs w:val="28"/>
          <w:lang w:eastAsia="de-DE"/>
        </w:rPr>
        <w:t>von 1,5 m</w:t>
      </w:r>
    </w:p>
    <w:p w:rsidR="005D6CDA" w:rsidRDefault="005D6CDA" w:rsidP="008554F7">
      <w:pPr>
        <w:pStyle w:val="Listenabsatz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de-DE"/>
        </w:rPr>
      </w:pPr>
      <w:r w:rsidRPr="005D6CDA">
        <w:rPr>
          <w:rFonts w:ascii="Arial" w:eastAsia="Times New Roman" w:hAnsi="Arial" w:cs="Arial"/>
          <w:lang w:eastAsia="de-DE"/>
        </w:rPr>
        <w:t xml:space="preserve">Unsere </w:t>
      </w:r>
      <w:r w:rsidR="00E81DED" w:rsidRPr="005D6CDA">
        <w:rPr>
          <w:rFonts w:ascii="Arial" w:eastAsia="Times New Roman" w:hAnsi="Arial" w:cs="Arial"/>
          <w:lang w:eastAsia="de-DE"/>
        </w:rPr>
        <w:t xml:space="preserve">Mitarbeiter/-innen </w:t>
      </w:r>
      <w:r w:rsidRPr="005D6CDA">
        <w:rPr>
          <w:rFonts w:ascii="Arial" w:eastAsia="Times New Roman" w:hAnsi="Arial" w:cs="Arial"/>
          <w:lang w:eastAsia="de-DE"/>
        </w:rPr>
        <w:t xml:space="preserve">wurden </w:t>
      </w:r>
      <w:r w:rsidR="00E81DED" w:rsidRPr="005D6CDA">
        <w:rPr>
          <w:rFonts w:ascii="Arial" w:eastAsia="Times New Roman" w:hAnsi="Arial" w:cs="Arial"/>
          <w:lang w:eastAsia="de-DE"/>
        </w:rPr>
        <w:t xml:space="preserve">über die </w:t>
      </w:r>
      <w:r>
        <w:rPr>
          <w:rFonts w:ascii="Arial" w:eastAsia="Times New Roman" w:hAnsi="Arial" w:cs="Arial"/>
          <w:lang w:eastAsia="de-DE"/>
        </w:rPr>
        <w:t xml:space="preserve">vorgeschriebene </w:t>
      </w:r>
      <w:r w:rsidRPr="005D6CDA">
        <w:rPr>
          <w:rFonts w:ascii="Arial" w:eastAsia="Times New Roman" w:hAnsi="Arial" w:cs="Arial"/>
          <w:lang w:eastAsia="de-DE"/>
        </w:rPr>
        <w:t xml:space="preserve">Einhaltung der Abstandsregeln unterwiesen. </w:t>
      </w:r>
    </w:p>
    <w:p w:rsidR="00E81DED" w:rsidRPr="005D6CDA" w:rsidRDefault="005D6CDA" w:rsidP="008554F7">
      <w:pPr>
        <w:pStyle w:val="Listenabsatz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Zur Gewährung der Abstandsregel haben wir </w:t>
      </w:r>
      <w:r w:rsidR="00E81DED" w:rsidRPr="005D6CDA">
        <w:rPr>
          <w:rFonts w:ascii="Arial" w:eastAsia="Times New Roman" w:hAnsi="Arial" w:cs="Arial"/>
          <w:lang w:eastAsia="de-DE"/>
        </w:rPr>
        <w:t xml:space="preserve">vor </w:t>
      </w:r>
      <w:r>
        <w:rPr>
          <w:rFonts w:ascii="Arial" w:eastAsia="Times New Roman" w:hAnsi="Arial" w:cs="Arial"/>
          <w:lang w:eastAsia="de-DE"/>
        </w:rPr>
        <w:t xml:space="preserve">dem Thekenbereich, </w:t>
      </w:r>
      <w:r w:rsidR="00E81DED" w:rsidRPr="005D6CDA">
        <w:rPr>
          <w:rFonts w:ascii="Arial" w:eastAsia="Times New Roman" w:hAnsi="Arial" w:cs="Arial"/>
          <w:lang w:eastAsia="de-DE"/>
        </w:rPr>
        <w:t>Kassen</w:t>
      </w:r>
      <w:r>
        <w:rPr>
          <w:rFonts w:ascii="Arial" w:eastAsia="Times New Roman" w:hAnsi="Arial" w:cs="Arial"/>
          <w:lang w:eastAsia="de-DE"/>
        </w:rPr>
        <w:t xml:space="preserve">bereich, dem Empfangsschalter, dem Wartebereichen und der Kuchen- Snackausgabe </w:t>
      </w:r>
      <w:r w:rsidRPr="005D6CDA">
        <w:rPr>
          <w:rFonts w:ascii="Arial" w:eastAsia="Times New Roman" w:hAnsi="Arial" w:cs="Arial"/>
          <w:lang w:eastAsia="de-DE"/>
        </w:rPr>
        <w:t>Bodenmarkierungen</w:t>
      </w:r>
      <w:r w:rsidR="00E81DED" w:rsidRPr="005D6CDA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angebracht.</w:t>
      </w:r>
    </w:p>
    <w:p w:rsidR="00A50F47" w:rsidRDefault="005D6CDA" w:rsidP="008554F7">
      <w:pPr>
        <w:pStyle w:val="Listenabsatz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de-DE"/>
        </w:rPr>
      </w:pPr>
      <w:r w:rsidRPr="005D6CDA">
        <w:rPr>
          <w:rFonts w:ascii="Arial" w:eastAsia="Times New Roman" w:hAnsi="Arial" w:cs="Arial"/>
          <w:lang w:eastAsia="de-DE"/>
        </w:rPr>
        <w:lastRenderedPageBreak/>
        <w:t xml:space="preserve">Hinweisschilder zu den wichtigsten Hygieneregel und den Abstandsregel hängen in unseren Filialen und </w:t>
      </w:r>
      <w:r w:rsidRPr="005D6CDA">
        <w:rPr>
          <w:rFonts w:ascii="Arial" w:hAnsi="Arial" w:cs="Arial"/>
          <w:bCs/>
        </w:rPr>
        <w:t xml:space="preserve">den </w:t>
      </w:r>
      <w:r w:rsidR="00A33831">
        <w:rPr>
          <w:rFonts w:ascii="Arial" w:hAnsi="Arial" w:cs="Arial"/>
        </w:rPr>
        <w:t>Café- Gastronomiebereichs</w:t>
      </w:r>
      <w:r w:rsidRPr="005D6CDA">
        <w:rPr>
          <w:rFonts w:ascii="Arial" w:hAnsi="Arial" w:cs="Arial"/>
          <w:bCs/>
        </w:rPr>
        <w:t xml:space="preserve"> aus.</w:t>
      </w:r>
      <w:r w:rsidRPr="005D6CDA">
        <w:rPr>
          <w:rFonts w:ascii="Arial" w:eastAsia="Times New Roman" w:hAnsi="Arial" w:cs="Arial"/>
          <w:lang w:eastAsia="de-DE"/>
        </w:rPr>
        <w:t xml:space="preserve"> </w:t>
      </w:r>
    </w:p>
    <w:p w:rsidR="00E81DED" w:rsidRPr="005D6CDA" w:rsidRDefault="00A50F47" w:rsidP="008554F7">
      <w:pPr>
        <w:pStyle w:val="Listenabsatz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Unsere </w:t>
      </w:r>
      <w:r w:rsidRPr="005D6CDA">
        <w:rPr>
          <w:rFonts w:ascii="Arial" w:eastAsia="Times New Roman" w:hAnsi="Arial" w:cs="Arial"/>
          <w:lang w:eastAsia="de-DE"/>
        </w:rPr>
        <w:t>Mitarbeiter/-innen</w:t>
      </w:r>
      <w:r>
        <w:rPr>
          <w:rFonts w:ascii="Arial" w:eastAsia="Times New Roman" w:hAnsi="Arial" w:cs="Arial"/>
          <w:lang w:eastAsia="de-DE"/>
        </w:rPr>
        <w:t xml:space="preserve"> sind angehalten die </w:t>
      </w:r>
      <w:r w:rsidR="00E81DED" w:rsidRPr="005D6CDA">
        <w:rPr>
          <w:rFonts w:ascii="Arial" w:eastAsia="Times New Roman" w:hAnsi="Arial" w:cs="Arial"/>
          <w:lang w:eastAsia="de-DE"/>
        </w:rPr>
        <w:t>Einhaltung der Abstandsregeln</w:t>
      </w:r>
      <w:r>
        <w:rPr>
          <w:rFonts w:ascii="Arial" w:eastAsia="Times New Roman" w:hAnsi="Arial" w:cs="Arial"/>
          <w:lang w:eastAsia="de-DE"/>
        </w:rPr>
        <w:t xml:space="preserve"> zu kontrollieren.</w:t>
      </w:r>
    </w:p>
    <w:p w:rsidR="00270ACF" w:rsidRPr="005D2642" w:rsidRDefault="00270ACF" w:rsidP="00EA22FA">
      <w:pPr>
        <w:pStyle w:val="Listenabsatz"/>
        <w:ind w:left="284"/>
        <w:rPr>
          <w:rFonts w:ascii="Arial" w:hAnsi="Arial" w:cs="Arial"/>
          <w:sz w:val="16"/>
          <w:szCs w:val="16"/>
          <w:lang w:eastAsia="de-DE"/>
        </w:rPr>
      </w:pPr>
    </w:p>
    <w:p w:rsidR="0032147E" w:rsidRPr="008554F7" w:rsidRDefault="00D236FF" w:rsidP="006444CB">
      <w:pPr>
        <w:pStyle w:val="berschrift2"/>
        <w:numPr>
          <w:ilvl w:val="0"/>
          <w:numId w:val="8"/>
        </w:numPr>
        <w:spacing w:before="0" w:line="360" w:lineRule="auto"/>
        <w:rPr>
          <w:rFonts w:ascii="Arial" w:eastAsia="Times New Roman" w:hAnsi="Arial" w:cs="Arial"/>
          <w:color w:val="auto"/>
          <w:sz w:val="28"/>
          <w:szCs w:val="28"/>
          <w:lang w:eastAsia="de-DE"/>
        </w:rPr>
      </w:pPr>
      <w:r w:rsidRPr="008554F7">
        <w:rPr>
          <w:rFonts w:ascii="Arial" w:eastAsia="Times New Roman" w:hAnsi="Arial" w:cs="Arial"/>
          <w:color w:val="auto"/>
          <w:sz w:val="28"/>
          <w:szCs w:val="28"/>
          <w:lang w:eastAsia="de-DE"/>
        </w:rPr>
        <w:t>Mund-Nasen-Bedeckungen und Pe</w:t>
      </w:r>
      <w:r w:rsidR="00EA22FA">
        <w:rPr>
          <w:rFonts w:ascii="Arial" w:eastAsia="Times New Roman" w:hAnsi="Arial" w:cs="Arial"/>
          <w:color w:val="auto"/>
          <w:sz w:val="28"/>
          <w:szCs w:val="28"/>
          <w:lang w:eastAsia="de-DE"/>
        </w:rPr>
        <w:t xml:space="preserve">rsönliche Schutzausrüstung </w:t>
      </w:r>
    </w:p>
    <w:p w:rsidR="00E81DED" w:rsidRPr="006444CB" w:rsidRDefault="00A50F47" w:rsidP="00EA22FA">
      <w:pPr>
        <w:pStyle w:val="Listenabsatz"/>
        <w:numPr>
          <w:ilvl w:val="0"/>
          <w:numId w:val="21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Unsere</w:t>
      </w:r>
      <w:r w:rsidR="00E81DED" w:rsidRPr="006444CB">
        <w:rPr>
          <w:rFonts w:ascii="Arial" w:eastAsia="Times New Roman" w:hAnsi="Arial" w:cs="Arial"/>
          <w:lang w:eastAsia="de-DE"/>
        </w:rPr>
        <w:t xml:space="preserve"> Mitarbeiter/-innen </w:t>
      </w:r>
      <w:r>
        <w:rPr>
          <w:rFonts w:ascii="Arial" w:eastAsia="Times New Roman" w:hAnsi="Arial" w:cs="Arial"/>
          <w:lang w:eastAsia="de-DE"/>
        </w:rPr>
        <w:t xml:space="preserve">sind angewiesen eine </w:t>
      </w:r>
      <w:r w:rsidR="00E81DED" w:rsidRPr="006444CB">
        <w:rPr>
          <w:rFonts w:ascii="Arial" w:eastAsia="Times New Roman" w:hAnsi="Arial" w:cs="Arial"/>
          <w:lang w:eastAsia="de-DE"/>
        </w:rPr>
        <w:t xml:space="preserve">Mund-Nasen-Bedeckungen </w:t>
      </w:r>
      <w:r>
        <w:rPr>
          <w:rFonts w:ascii="Arial" w:eastAsia="Times New Roman" w:hAnsi="Arial" w:cs="Arial"/>
          <w:lang w:eastAsia="de-DE"/>
        </w:rPr>
        <w:t xml:space="preserve">zu </w:t>
      </w:r>
      <w:r w:rsidR="00E81DED" w:rsidRPr="006444CB">
        <w:rPr>
          <w:rFonts w:ascii="Arial" w:eastAsia="Times New Roman" w:hAnsi="Arial" w:cs="Arial"/>
          <w:lang w:eastAsia="de-DE"/>
        </w:rPr>
        <w:t>tragen</w:t>
      </w:r>
      <w:r>
        <w:rPr>
          <w:rFonts w:ascii="Arial" w:eastAsia="Times New Roman" w:hAnsi="Arial" w:cs="Arial"/>
          <w:lang w:eastAsia="de-DE"/>
        </w:rPr>
        <w:t>.</w:t>
      </w:r>
    </w:p>
    <w:p w:rsidR="00E81DED" w:rsidRPr="006444CB" w:rsidRDefault="00345AF8" w:rsidP="00EA22FA">
      <w:pPr>
        <w:pStyle w:val="Listenabsatz"/>
        <w:numPr>
          <w:ilvl w:val="0"/>
          <w:numId w:val="21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</w:t>
      </w:r>
      <w:r w:rsidR="00E81DED" w:rsidRPr="006444CB">
        <w:rPr>
          <w:rFonts w:ascii="Arial" w:eastAsia="Times New Roman" w:hAnsi="Arial" w:cs="Arial"/>
          <w:lang w:eastAsia="de-DE"/>
        </w:rPr>
        <w:t>n Arbeitsplätzen und in Situationen, in denen die Einhaltung der Abstände erschwert ist</w:t>
      </w:r>
      <w:r w:rsidR="00A50F47">
        <w:rPr>
          <w:rFonts w:ascii="Arial" w:eastAsia="Times New Roman" w:hAnsi="Arial" w:cs="Arial"/>
          <w:lang w:eastAsia="de-DE"/>
        </w:rPr>
        <w:t>,</w:t>
      </w:r>
      <w:r w:rsidR="00E81DED" w:rsidRPr="006444CB">
        <w:rPr>
          <w:rFonts w:ascii="Arial" w:eastAsia="Times New Roman" w:hAnsi="Arial" w:cs="Arial"/>
          <w:lang w:eastAsia="de-DE"/>
        </w:rPr>
        <w:t xml:space="preserve"> </w:t>
      </w:r>
      <w:r w:rsidR="00A50F47">
        <w:rPr>
          <w:rFonts w:ascii="Arial" w:eastAsia="Times New Roman" w:hAnsi="Arial" w:cs="Arial"/>
          <w:lang w:eastAsia="de-DE"/>
        </w:rPr>
        <w:t xml:space="preserve">werden </w:t>
      </w:r>
      <w:r w:rsidR="00E81DED" w:rsidRPr="006444CB">
        <w:rPr>
          <w:rFonts w:ascii="Arial" w:eastAsia="Times New Roman" w:hAnsi="Arial" w:cs="Arial"/>
          <w:lang w:eastAsia="de-DE"/>
        </w:rPr>
        <w:t>vorrangig keine Mitarbeiter/-innen mit Vorerkrankungen beschäftigen</w:t>
      </w:r>
      <w:r w:rsidR="00A50F47">
        <w:rPr>
          <w:rFonts w:ascii="Arial" w:eastAsia="Times New Roman" w:hAnsi="Arial" w:cs="Arial"/>
          <w:lang w:eastAsia="de-DE"/>
        </w:rPr>
        <w:t>.</w:t>
      </w:r>
    </w:p>
    <w:p w:rsidR="00E81DED" w:rsidRPr="006444CB" w:rsidRDefault="00A50F47" w:rsidP="00EA22FA">
      <w:pPr>
        <w:pStyle w:val="Listenabsatz"/>
        <w:numPr>
          <w:ilvl w:val="0"/>
          <w:numId w:val="21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Unsere </w:t>
      </w:r>
      <w:r w:rsidR="00E81DED" w:rsidRPr="006444CB">
        <w:rPr>
          <w:rFonts w:ascii="Arial" w:eastAsia="Times New Roman" w:hAnsi="Arial" w:cs="Arial"/>
          <w:lang w:eastAsia="de-DE"/>
        </w:rPr>
        <w:t>Kunden</w:t>
      </w:r>
      <w:r>
        <w:rPr>
          <w:rFonts w:ascii="Arial" w:eastAsia="Times New Roman" w:hAnsi="Arial" w:cs="Arial"/>
          <w:lang w:eastAsia="de-DE"/>
        </w:rPr>
        <w:t xml:space="preserve"> werden durch Aushänge darauf hingewiesen, dass zum Eigenschutz und zum</w:t>
      </w:r>
      <w:r w:rsidR="00E81DED" w:rsidRPr="006444CB">
        <w:rPr>
          <w:rFonts w:ascii="Arial" w:eastAsia="Times New Roman" w:hAnsi="Arial" w:cs="Arial"/>
          <w:lang w:eastAsia="de-DE"/>
        </w:rPr>
        <w:t xml:space="preserve"> Schutz unserer Mitarbeiter/-innen eine Mund-Nasen-Bedeckung </w:t>
      </w:r>
      <w:r>
        <w:rPr>
          <w:rFonts w:ascii="Arial" w:eastAsia="Times New Roman" w:hAnsi="Arial" w:cs="Arial"/>
          <w:lang w:eastAsia="de-DE"/>
        </w:rPr>
        <w:t>getragen werden muss.</w:t>
      </w:r>
    </w:p>
    <w:p w:rsidR="00E81DED" w:rsidRPr="00A50F47" w:rsidRDefault="00A50F47" w:rsidP="00EA22FA">
      <w:pPr>
        <w:pStyle w:val="Listenabsatz"/>
        <w:numPr>
          <w:ilvl w:val="0"/>
          <w:numId w:val="21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A50F47">
        <w:rPr>
          <w:rFonts w:ascii="Arial" w:eastAsia="Times New Roman" w:hAnsi="Arial" w:cs="Arial"/>
          <w:lang w:eastAsia="de-DE"/>
        </w:rPr>
        <w:t xml:space="preserve">Unsere </w:t>
      </w:r>
      <w:r w:rsidR="00E81DED" w:rsidRPr="00A50F47">
        <w:rPr>
          <w:rFonts w:ascii="Arial" w:eastAsia="Times New Roman" w:hAnsi="Arial" w:cs="Arial"/>
          <w:lang w:eastAsia="de-DE"/>
        </w:rPr>
        <w:t xml:space="preserve">Mitarbeiter/-innen </w:t>
      </w:r>
      <w:r w:rsidRPr="00A50F47">
        <w:rPr>
          <w:rFonts w:ascii="Arial" w:eastAsia="Times New Roman" w:hAnsi="Arial" w:cs="Arial"/>
          <w:lang w:eastAsia="de-DE"/>
        </w:rPr>
        <w:t xml:space="preserve">sind </w:t>
      </w:r>
      <w:r w:rsidR="00E81DED" w:rsidRPr="00A50F47">
        <w:rPr>
          <w:rFonts w:ascii="Arial" w:eastAsia="Times New Roman" w:hAnsi="Arial" w:cs="Arial"/>
          <w:lang w:eastAsia="de-DE"/>
        </w:rPr>
        <w:t xml:space="preserve">über die richtige Anwendung </w:t>
      </w:r>
      <w:r w:rsidR="00345AF8">
        <w:rPr>
          <w:rFonts w:ascii="Arial" w:eastAsia="Times New Roman" w:hAnsi="Arial" w:cs="Arial"/>
          <w:lang w:eastAsia="de-DE"/>
        </w:rPr>
        <w:t xml:space="preserve">und den richtigen Umgang mit </w:t>
      </w:r>
      <w:r w:rsidR="00E81DED" w:rsidRPr="00A50F47">
        <w:rPr>
          <w:rFonts w:ascii="Arial" w:eastAsia="Times New Roman" w:hAnsi="Arial" w:cs="Arial"/>
          <w:lang w:eastAsia="de-DE"/>
        </w:rPr>
        <w:t xml:space="preserve">einer Mund-Nasen-Bedeckung </w:t>
      </w:r>
      <w:r w:rsidR="00345AF8">
        <w:rPr>
          <w:rFonts w:ascii="Arial" w:eastAsia="Times New Roman" w:hAnsi="Arial" w:cs="Arial"/>
          <w:lang w:eastAsia="de-DE"/>
        </w:rPr>
        <w:t>geschult.</w:t>
      </w:r>
    </w:p>
    <w:p w:rsidR="00CA4D95" w:rsidRDefault="00345AF8" w:rsidP="00EA22FA">
      <w:pPr>
        <w:pStyle w:val="Listenabsatz"/>
        <w:numPr>
          <w:ilvl w:val="0"/>
          <w:numId w:val="21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Wir nutzen in unserem Unternehmen </w:t>
      </w:r>
      <w:r w:rsidR="00E81DED" w:rsidRPr="006444CB">
        <w:rPr>
          <w:rFonts w:ascii="Arial" w:eastAsia="Times New Roman" w:hAnsi="Arial" w:cs="Arial"/>
          <w:lang w:eastAsia="de-DE"/>
        </w:rPr>
        <w:t>ausschließlich personenbezogenen Schutzausrüstungen</w:t>
      </w:r>
      <w:r>
        <w:rPr>
          <w:rFonts w:ascii="Arial" w:eastAsia="Times New Roman" w:hAnsi="Arial" w:cs="Arial"/>
          <w:lang w:eastAsia="de-DE"/>
        </w:rPr>
        <w:t>.</w:t>
      </w:r>
      <w:r w:rsidR="00E81DED" w:rsidRPr="006444CB">
        <w:rPr>
          <w:rFonts w:ascii="Arial" w:eastAsia="Times New Roman" w:hAnsi="Arial" w:cs="Arial"/>
          <w:lang w:eastAsia="de-DE"/>
        </w:rPr>
        <w:t xml:space="preserve"> </w:t>
      </w:r>
    </w:p>
    <w:p w:rsidR="00270ACF" w:rsidRPr="005D2642" w:rsidRDefault="00270ACF" w:rsidP="00EA22FA">
      <w:pPr>
        <w:pStyle w:val="Listenabsatz"/>
        <w:spacing w:line="276" w:lineRule="auto"/>
        <w:ind w:left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3A352B" w:rsidRPr="008554F7" w:rsidRDefault="009E6C25" w:rsidP="00EA22FA">
      <w:pPr>
        <w:pStyle w:val="berschrift2"/>
        <w:numPr>
          <w:ilvl w:val="0"/>
          <w:numId w:val="8"/>
        </w:numPr>
        <w:spacing w:before="0" w:line="276" w:lineRule="auto"/>
        <w:rPr>
          <w:rFonts w:ascii="Arial" w:eastAsia="Times New Roman" w:hAnsi="Arial" w:cs="Arial"/>
          <w:color w:val="auto"/>
          <w:sz w:val="28"/>
          <w:szCs w:val="28"/>
          <w:lang w:eastAsia="de-DE"/>
        </w:rPr>
      </w:pPr>
      <w:r w:rsidRPr="008554F7">
        <w:rPr>
          <w:rFonts w:ascii="Arial" w:eastAsia="Times New Roman" w:hAnsi="Arial" w:cs="Arial"/>
          <w:color w:val="auto"/>
          <w:sz w:val="28"/>
          <w:szCs w:val="28"/>
          <w:lang w:eastAsia="de-DE"/>
        </w:rPr>
        <w:t>Handlung</w:t>
      </w:r>
      <w:r w:rsidR="0032147E" w:rsidRPr="008554F7">
        <w:rPr>
          <w:rFonts w:ascii="Arial" w:eastAsia="Times New Roman" w:hAnsi="Arial" w:cs="Arial"/>
          <w:color w:val="auto"/>
          <w:sz w:val="28"/>
          <w:szCs w:val="28"/>
          <w:lang w:eastAsia="de-DE"/>
        </w:rPr>
        <w:t>sanweisungen für Verdachtsfälle</w:t>
      </w:r>
    </w:p>
    <w:p w:rsidR="00E81DED" w:rsidRPr="006444CB" w:rsidRDefault="00345AF8" w:rsidP="00EA22FA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Bei einem Verdachtsfall oder entsprechenden Symptomen,</w:t>
      </w:r>
      <w:r w:rsidR="00E81DED" w:rsidRPr="006444C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müssen unsere </w:t>
      </w:r>
      <w:r w:rsidRPr="006444CB">
        <w:rPr>
          <w:rFonts w:ascii="Arial" w:eastAsia="Times New Roman" w:hAnsi="Arial" w:cs="Arial"/>
          <w:lang w:eastAsia="de-DE"/>
        </w:rPr>
        <w:t xml:space="preserve">Mitarbeiter/-innen </w:t>
      </w:r>
      <w:r w:rsidR="0092713F">
        <w:rPr>
          <w:rFonts w:ascii="Arial" w:eastAsia="Times New Roman" w:hAnsi="Arial" w:cs="Arial"/>
          <w:lang w:eastAsia="de-DE"/>
        </w:rPr>
        <w:t xml:space="preserve">die Produktion, die Filialen oder den </w:t>
      </w:r>
      <w:r w:rsidR="0092713F" w:rsidRPr="005D6CDA">
        <w:rPr>
          <w:rFonts w:ascii="Arial" w:hAnsi="Arial" w:cs="Arial"/>
          <w:bCs/>
        </w:rPr>
        <w:t>Kaffeebereichen / Gastronomiebereichen</w:t>
      </w:r>
      <w:r w:rsidR="00E81DED" w:rsidRPr="006444CB">
        <w:rPr>
          <w:rFonts w:ascii="Arial" w:eastAsia="Times New Roman" w:hAnsi="Arial" w:cs="Arial"/>
          <w:lang w:eastAsia="de-DE"/>
        </w:rPr>
        <w:t xml:space="preserve"> </w:t>
      </w:r>
      <w:r w:rsidR="0092713F">
        <w:rPr>
          <w:rFonts w:ascii="Arial" w:eastAsia="Times New Roman" w:hAnsi="Arial" w:cs="Arial"/>
          <w:lang w:eastAsia="de-DE"/>
        </w:rPr>
        <w:t xml:space="preserve">sofort </w:t>
      </w:r>
      <w:r w:rsidR="00E81DED" w:rsidRPr="006444CB">
        <w:rPr>
          <w:rFonts w:ascii="Arial" w:eastAsia="Times New Roman" w:hAnsi="Arial" w:cs="Arial"/>
          <w:lang w:eastAsia="de-DE"/>
        </w:rPr>
        <w:t>verlassen bzw. zuhause zu bleiben</w:t>
      </w:r>
      <w:r w:rsidR="0092713F">
        <w:rPr>
          <w:rFonts w:ascii="Arial" w:eastAsia="Times New Roman" w:hAnsi="Arial" w:cs="Arial"/>
          <w:lang w:eastAsia="de-DE"/>
        </w:rPr>
        <w:t>.</w:t>
      </w:r>
    </w:p>
    <w:p w:rsidR="00E81DED" w:rsidRPr="006444CB" w:rsidRDefault="0092713F" w:rsidP="00EA22FA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Betroffene </w:t>
      </w:r>
      <w:r w:rsidRPr="006444CB">
        <w:rPr>
          <w:rFonts w:ascii="Arial" w:eastAsia="Times New Roman" w:hAnsi="Arial" w:cs="Arial"/>
          <w:lang w:eastAsia="de-DE"/>
        </w:rPr>
        <w:t>Mitarbeiter/-innen</w:t>
      </w:r>
      <w:r>
        <w:rPr>
          <w:rFonts w:ascii="Arial" w:eastAsia="Times New Roman" w:hAnsi="Arial" w:cs="Arial"/>
          <w:lang w:eastAsia="de-DE"/>
        </w:rPr>
        <w:t xml:space="preserve"> sind aufgefordert</w:t>
      </w:r>
      <w:r w:rsidR="00E81DED" w:rsidRPr="006444CB">
        <w:rPr>
          <w:rFonts w:ascii="Arial" w:eastAsia="Times New Roman" w:hAnsi="Arial" w:cs="Arial"/>
          <w:lang w:eastAsia="de-DE"/>
        </w:rPr>
        <w:t>, sich umgehend an einen Arzt oder das Gesundheitsamt zu wenden</w:t>
      </w:r>
      <w:r w:rsidR="005143B1">
        <w:rPr>
          <w:rFonts w:ascii="Arial" w:eastAsia="Times New Roman" w:hAnsi="Arial" w:cs="Arial"/>
          <w:lang w:eastAsia="de-DE"/>
        </w:rPr>
        <w:t>.</w:t>
      </w:r>
    </w:p>
    <w:p w:rsidR="00A33831" w:rsidRPr="005D2642" w:rsidRDefault="00FA0A70" w:rsidP="00A33831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Im </w:t>
      </w:r>
      <w:r w:rsidR="00E81DED" w:rsidRPr="006444CB">
        <w:rPr>
          <w:rFonts w:ascii="Arial" w:eastAsia="Times New Roman" w:hAnsi="Arial" w:cs="Arial"/>
          <w:lang w:eastAsia="de-DE"/>
        </w:rPr>
        <w:t>Rahmen der betrieblichen Pandemieplanung</w:t>
      </w:r>
      <w:r>
        <w:rPr>
          <w:rFonts w:ascii="Arial" w:eastAsia="Times New Roman" w:hAnsi="Arial" w:cs="Arial"/>
          <w:lang w:eastAsia="de-DE"/>
        </w:rPr>
        <w:t xml:space="preserve"> haben wir Regelungen getroffen</w:t>
      </w:r>
      <w:r w:rsidR="00E81DED" w:rsidRPr="006444CB">
        <w:rPr>
          <w:rFonts w:ascii="Arial" w:eastAsia="Times New Roman" w:hAnsi="Arial" w:cs="Arial"/>
          <w:lang w:eastAsia="de-DE"/>
        </w:rPr>
        <w:t xml:space="preserve">, um bei bestätigten Infektionen Personen zu ermitteln und zu informieren, bei denen durch den Kontakt mit </w:t>
      </w:r>
      <w:r>
        <w:rPr>
          <w:rFonts w:ascii="Arial" w:eastAsia="Times New Roman" w:hAnsi="Arial" w:cs="Arial"/>
          <w:lang w:eastAsia="de-DE"/>
        </w:rPr>
        <w:t>einer</w:t>
      </w:r>
      <w:r w:rsidR="00E81DED" w:rsidRPr="006444CB">
        <w:rPr>
          <w:rFonts w:ascii="Arial" w:eastAsia="Times New Roman" w:hAnsi="Arial" w:cs="Arial"/>
          <w:lang w:eastAsia="de-DE"/>
        </w:rPr>
        <w:t xml:space="preserve"> infizierten Person ebenfalls ein Infektionsrisiko besteht</w:t>
      </w:r>
      <w:r>
        <w:rPr>
          <w:rFonts w:ascii="Arial" w:eastAsia="Times New Roman" w:hAnsi="Arial" w:cs="Arial"/>
          <w:lang w:eastAsia="de-DE"/>
        </w:rPr>
        <w:t>.</w:t>
      </w:r>
    </w:p>
    <w:p w:rsidR="005D2642" w:rsidRPr="005D2642" w:rsidRDefault="005D2642" w:rsidP="00A33831">
      <w:pPr>
        <w:pStyle w:val="Listenabsatz"/>
        <w:spacing w:line="276" w:lineRule="auto"/>
        <w:ind w:left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6A2A9B" w:rsidRPr="00EA22FA" w:rsidRDefault="009E6C25" w:rsidP="006444CB">
      <w:pPr>
        <w:pStyle w:val="berschrift2"/>
        <w:numPr>
          <w:ilvl w:val="0"/>
          <w:numId w:val="8"/>
        </w:numPr>
        <w:spacing w:before="0" w:line="360" w:lineRule="auto"/>
        <w:rPr>
          <w:rFonts w:ascii="Arial" w:eastAsia="Times New Roman" w:hAnsi="Arial" w:cs="Arial"/>
          <w:color w:val="auto"/>
          <w:sz w:val="28"/>
          <w:szCs w:val="28"/>
          <w:lang w:eastAsia="de-DE"/>
        </w:rPr>
      </w:pPr>
      <w:r w:rsidRPr="008554F7">
        <w:rPr>
          <w:rFonts w:ascii="Arial" w:eastAsia="Times New Roman" w:hAnsi="Arial" w:cs="Arial"/>
          <w:color w:val="auto"/>
          <w:sz w:val="28"/>
          <w:szCs w:val="28"/>
          <w:lang w:eastAsia="de-DE"/>
        </w:rPr>
        <w:t>Handhygiene</w:t>
      </w:r>
    </w:p>
    <w:p w:rsidR="00EA22FA" w:rsidRDefault="00EA22FA" w:rsidP="00D90BD3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EA22FA">
        <w:rPr>
          <w:rFonts w:ascii="Arial" w:eastAsia="Times New Roman" w:hAnsi="Arial" w:cs="Arial"/>
          <w:lang w:eastAsia="de-DE"/>
        </w:rPr>
        <w:t>Die</w:t>
      </w:r>
      <w:r w:rsidR="006A2A9B" w:rsidRPr="00EA22FA">
        <w:rPr>
          <w:rFonts w:ascii="Arial" w:eastAsia="Times New Roman" w:hAnsi="Arial" w:cs="Arial"/>
          <w:lang w:eastAsia="de-DE"/>
        </w:rPr>
        <w:t xml:space="preserve"> Anleitungen zur Handhygiene </w:t>
      </w:r>
      <w:r>
        <w:rPr>
          <w:rFonts w:ascii="Arial" w:eastAsia="Times New Roman" w:hAnsi="Arial" w:cs="Arial"/>
          <w:lang w:eastAsia="de-DE"/>
        </w:rPr>
        <w:t>hängen aus.</w:t>
      </w:r>
      <w:r w:rsidRPr="00EA22FA">
        <w:rPr>
          <w:rFonts w:ascii="Arial" w:eastAsia="Times New Roman" w:hAnsi="Arial" w:cs="Arial"/>
          <w:lang w:eastAsia="de-DE"/>
        </w:rPr>
        <w:t xml:space="preserve"> </w:t>
      </w:r>
    </w:p>
    <w:p w:rsidR="00EA22FA" w:rsidRDefault="006A2A9B" w:rsidP="00D90BD3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EA22FA">
        <w:rPr>
          <w:rFonts w:ascii="Arial" w:eastAsia="Times New Roman" w:hAnsi="Arial" w:cs="Arial"/>
          <w:lang w:eastAsia="de-DE"/>
        </w:rPr>
        <w:t>Spendern mit Desinfektionsmitteln zur Ha</w:t>
      </w:r>
      <w:r w:rsidR="005143B1">
        <w:rPr>
          <w:rFonts w:ascii="Arial" w:eastAsia="Times New Roman" w:hAnsi="Arial" w:cs="Arial"/>
          <w:lang w:eastAsia="de-DE"/>
        </w:rPr>
        <w:t>ndd</w:t>
      </w:r>
      <w:r w:rsidR="005143B1" w:rsidRPr="00EA22FA">
        <w:rPr>
          <w:rFonts w:ascii="Arial" w:eastAsia="Times New Roman" w:hAnsi="Arial" w:cs="Arial"/>
          <w:lang w:eastAsia="de-DE"/>
        </w:rPr>
        <w:t>esinfektion</w:t>
      </w:r>
      <w:r w:rsidRPr="00EA22FA">
        <w:rPr>
          <w:rFonts w:ascii="Arial" w:eastAsia="Times New Roman" w:hAnsi="Arial" w:cs="Arial"/>
          <w:lang w:eastAsia="de-DE"/>
        </w:rPr>
        <w:t xml:space="preserve"> </w:t>
      </w:r>
      <w:r w:rsidR="00EA22FA">
        <w:rPr>
          <w:rFonts w:ascii="Arial" w:eastAsia="Times New Roman" w:hAnsi="Arial" w:cs="Arial"/>
          <w:lang w:eastAsia="de-DE"/>
        </w:rPr>
        <w:t>sind vorhanden.</w:t>
      </w:r>
    </w:p>
    <w:p w:rsidR="00A33831" w:rsidRPr="005D2642" w:rsidRDefault="00EA22FA" w:rsidP="00A33831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EA22FA">
        <w:rPr>
          <w:rFonts w:ascii="Arial" w:eastAsia="Times New Roman" w:hAnsi="Arial" w:cs="Arial"/>
          <w:lang w:eastAsia="de-DE"/>
        </w:rPr>
        <w:t>Die Mitarbeiter sind in dem Bereich</w:t>
      </w:r>
      <w:r w:rsidR="006A2A9B" w:rsidRPr="00EA22FA">
        <w:rPr>
          <w:rFonts w:ascii="Arial" w:eastAsia="Times New Roman" w:hAnsi="Arial" w:cs="Arial"/>
          <w:lang w:eastAsia="de-DE"/>
        </w:rPr>
        <w:t xml:space="preserve"> Handhygiene</w:t>
      </w:r>
      <w:r w:rsidRPr="00EA22FA">
        <w:rPr>
          <w:rFonts w:ascii="Arial" w:eastAsia="Times New Roman" w:hAnsi="Arial" w:cs="Arial"/>
          <w:lang w:eastAsia="de-DE"/>
        </w:rPr>
        <w:t xml:space="preserve"> und dem Umgang mit Einweghandschuhen geschult. </w:t>
      </w:r>
      <w:r w:rsidR="006A2A9B" w:rsidRPr="00EA22FA">
        <w:rPr>
          <w:rFonts w:ascii="Arial" w:eastAsia="Times New Roman" w:hAnsi="Arial" w:cs="Arial"/>
          <w:lang w:eastAsia="de-DE"/>
        </w:rPr>
        <w:t>Bereitstellung von hautschonender Seife</w:t>
      </w:r>
      <w:r w:rsidR="005143B1">
        <w:rPr>
          <w:rFonts w:ascii="Arial" w:eastAsia="Times New Roman" w:hAnsi="Arial" w:cs="Arial"/>
          <w:lang w:eastAsia="de-DE"/>
        </w:rPr>
        <w:t>.</w:t>
      </w:r>
      <w:r w:rsidR="006A2A9B" w:rsidRPr="00EA22FA">
        <w:rPr>
          <w:rFonts w:ascii="Arial" w:eastAsia="Times New Roman" w:hAnsi="Arial" w:cs="Arial"/>
          <w:lang w:eastAsia="de-DE"/>
        </w:rPr>
        <w:t xml:space="preserve"> </w:t>
      </w:r>
    </w:p>
    <w:p w:rsidR="00EA22FA" w:rsidRDefault="00EA22FA" w:rsidP="00FF4D81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EA22FA">
        <w:rPr>
          <w:rFonts w:ascii="Arial" w:eastAsia="Times New Roman" w:hAnsi="Arial" w:cs="Arial"/>
          <w:lang w:eastAsia="de-DE"/>
        </w:rPr>
        <w:t>Es werden Seife</w:t>
      </w:r>
      <w:r w:rsidR="006A2A9B" w:rsidRPr="00EA22FA">
        <w:rPr>
          <w:rFonts w:ascii="Arial" w:eastAsia="Times New Roman" w:hAnsi="Arial" w:cs="Arial"/>
          <w:lang w:eastAsia="de-DE"/>
        </w:rPr>
        <w:t xml:space="preserve"> </w:t>
      </w:r>
      <w:r w:rsidRPr="00EA22FA">
        <w:rPr>
          <w:rFonts w:ascii="Arial" w:eastAsia="Times New Roman" w:hAnsi="Arial" w:cs="Arial"/>
          <w:lang w:eastAsia="de-DE"/>
        </w:rPr>
        <w:t xml:space="preserve">und </w:t>
      </w:r>
      <w:r w:rsidR="006A2A9B" w:rsidRPr="00EA22FA">
        <w:rPr>
          <w:rFonts w:ascii="Arial" w:eastAsia="Times New Roman" w:hAnsi="Arial" w:cs="Arial"/>
          <w:lang w:eastAsia="de-DE"/>
        </w:rPr>
        <w:t xml:space="preserve">Papierhandtüchern zur Einmalbenutzung </w:t>
      </w:r>
      <w:r w:rsidR="005143B1">
        <w:rPr>
          <w:rFonts w:ascii="Arial" w:eastAsia="Times New Roman" w:hAnsi="Arial" w:cs="Arial"/>
          <w:lang w:eastAsia="de-DE"/>
        </w:rPr>
        <w:t>bereitgestellt.</w:t>
      </w:r>
    </w:p>
    <w:p w:rsidR="006A2A9B" w:rsidRPr="00EA22FA" w:rsidRDefault="00647EC2" w:rsidP="00FF4D81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Auf die</w:t>
      </w:r>
      <w:r w:rsidR="006A2A9B" w:rsidRPr="00EA22FA">
        <w:rPr>
          <w:rFonts w:ascii="Arial" w:eastAsia="Times New Roman" w:hAnsi="Arial" w:cs="Arial"/>
          <w:lang w:eastAsia="de-DE"/>
        </w:rPr>
        <w:t xml:space="preserve"> Hautpflege </w:t>
      </w:r>
      <w:r>
        <w:rPr>
          <w:rFonts w:ascii="Arial" w:eastAsia="Times New Roman" w:hAnsi="Arial" w:cs="Arial"/>
          <w:lang w:eastAsia="de-DE"/>
        </w:rPr>
        <w:t>wird mit unserem Hautschutzkonzept hingewiesen.</w:t>
      </w:r>
    </w:p>
    <w:p w:rsidR="006A2A9B" w:rsidRPr="006444CB" w:rsidRDefault="006A2A9B" w:rsidP="00EA22FA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6444CB">
        <w:rPr>
          <w:rFonts w:ascii="Arial" w:eastAsia="Times New Roman" w:hAnsi="Arial" w:cs="Arial"/>
          <w:lang w:eastAsia="de-DE"/>
        </w:rPr>
        <w:t>Einweghandschuhen</w:t>
      </w:r>
      <w:r w:rsidR="00647EC2">
        <w:rPr>
          <w:rFonts w:ascii="Arial" w:eastAsia="Times New Roman" w:hAnsi="Arial" w:cs="Arial"/>
          <w:lang w:eastAsia="de-DE"/>
        </w:rPr>
        <w:t xml:space="preserve"> werden bereitgestellt</w:t>
      </w:r>
    </w:p>
    <w:p w:rsidR="00270ACF" w:rsidRPr="005D2642" w:rsidRDefault="00270ACF" w:rsidP="006444CB">
      <w:pPr>
        <w:pStyle w:val="Listenabsatz"/>
        <w:spacing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6A2A9B" w:rsidRPr="00647EC2" w:rsidRDefault="00446EE2" w:rsidP="006444CB">
      <w:pPr>
        <w:pStyle w:val="berschrift2"/>
        <w:numPr>
          <w:ilvl w:val="0"/>
          <w:numId w:val="8"/>
        </w:numPr>
        <w:spacing w:before="0" w:line="360" w:lineRule="auto"/>
        <w:rPr>
          <w:rFonts w:ascii="Arial" w:eastAsia="Times New Roman" w:hAnsi="Arial" w:cs="Arial"/>
          <w:color w:val="auto"/>
          <w:sz w:val="28"/>
          <w:szCs w:val="28"/>
          <w:lang w:eastAsia="de-DE"/>
        </w:rPr>
      </w:pPr>
      <w:r w:rsidRPr="008554F7">
        <w:rPr>
          <w:rFonts w:ascii="Arial" w:eastAsia="Times New Roman" w:hAnsi="Arial" w:cs="Arial"/>
          <w:color w:val="auto"/>
          <w:sz w:val="28"/>
          <w:szCs w:val="28"/>
          <w:lang w:eastAsia="de-DE"/>
        </w:rPr>
        <w:t xml:space="preserve">Steuerung </w:t>
      </w:r>
      <w:r w:rsidR="006F1CFB" w:rsidRPr="008554F7">
        <w:rPr>
          <w:rFonts w:ascii="Arial" w:eastAsia="Times New Roman" w:hAnsi="Arial" w:cs="Arial"/>
          <w:color w:val="auto"/>
          <w:sz w:val="28"/>
          <w:szCs w:val="28"/>
          <w:lang w:eastAsia="de-DE"/>
        </w:rPr>
        <w:t>des Mitarbeiter- und Kundenverkehrs</w:t>
      </w:r>
    </w:p>
    <w:p w:rsidR="006A2A9B" w:rsidRPr="006444CB" w:rsidRDefault="006A2A9B" w:rsidP="00647EC2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6444CB">
        <w:rPr>
          <w:rFonts w:ascii="Arial" w:eastAsia="Times New Roman" w:hAnsi="Arial" w:cs="Arial"/>
          <w:lang w:eastAsia="de-DE"/>
        </w:rPr>
        <w:t xml:space="preserve">Bodenmarkierungen vor </w:t>
      </w:r>
      <w:r w:rsidR="00647EC2">
        <w:rPr>
          <w:rFonts w:ascii="Arial" w:eastAsia="Times New Roman" w:hAnsi="Arial" w:cs="Arial"/>
          <w:lang w:eastAsia="de-DE"/>
        </w:rPr>
        <w:t xml:space="preserve">dem </w:t>
      </w:r>
      <w:r w:rsidRPr="006444CB">
        <w:rPr>
          <w:rFonts w:ascii="Arial" w:eastAsia="Times New Roman" w:hAnsi="Arial" w:cs="Arial"/>
          <w:lang w:eastAsia="de-DE"/>
        </w:rPr>
        <w:t xml:space="preserve">Empfangs- und </w:t>
      </w:r>
      <w:r w:rsidR="00647EC2">
        <w:rPr>
          <w:rFonts w:ascii="Arial" w:eastAsia="Times New Roman" w:hAnsi="Arial" w:cs="Arial"/>
          <w:lang w:eastAsia="de-DE"/>
        </w:rPr>
        <w:t>Wartebereiche sind angebracht.</w:t>
      </w:r>
    </w:p>
    <w:p w:rsidR="006A2A9B" w:rsidRPr="006444CB" w:rsidRDefault="00647EC2" w:rsidP="00647EC2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den Parkplatzbereich haben wir ein gesondertes Parkplatzkonzept erarbeitet. </w:t>
      </w:r>
    </w:p>
    <w:p w:rsidR="00647EC2" w:rsidRPr="00647EC2" w:rsidRDefault="00647EC2" w:rsidP="00647EC2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Um einen direkt entgegenkommenden Kontakt zwischen unseren Gästen</w:t>
      </w:r>
      <w:r w:rsidR="006A2A9B" w:rsidRPr="006444CB">
        <w:rPr>
          <w:rFonts w:ascii="Arial" w:eastAsia="Times New Roman" w:hAnsi="Arial" w:cs="Arial"/>
          <w:lang w:eastAsia="de-DE"/>
        </w:rPr>
        <w:t xml:space="preserve"> zu vermeiden</w:t>
      </w:r>
      <w:r>
        <w:rPr>
          <w:rFonts w:ascii="Arial" w:eastAsia="Times New Roman" w:hAnsi="Arial" w:cs="Arial"/>
          <w:lang w:eastAsia="de-DE"/>
        </w:rPr>
        <w:t xml:space="preserve"> setzen wir eine „Einbahnstraßenregelung“ um.</w:t>
      </w:r>
    </w:p>
    <w:p w:rsidR="006A2A9B" w:rsidRPr="006444CB" w:rsidRDefault="00647EC2" w:rsidP="00647EC2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Wir steuern den </w:t>
      </w:r>
      <w:r w:rsidR="006A2A9B" w:rsidRPr="006444CB">
        <w:rPr>
          <w:rFonts w:ascii="Arial" w:eastAsia="Times New Roman" w:hAnsi="Arial" w:cs="Arial"/>
          <w:lang w:eastAsia="de-DE"/>
        </w:rPr>
        <w:t xml:space="preserve">Eintritt und Austritt </w:t>
      </w:r>
      <w:r w:rsidR="00B008EA">
        <w:rPr>
          <w:rFonts w:ascii="Arial" w:eastAsia="Times New Roman" w:hAnsi="Arial" w:cs="Arial"/>
          <w:lang w:eastAsia="de-DE"/>
        </w:rPr>
        <w:t>unserer</w:t>
      </w:r>
      <w:r w:rsidR="006A2A9B" w:rsidRPr="006444CB">
        <w:rPr>
          <w:rFonts w:ascii="Arial" w:eastAsia="Times New Roman" w:hAnsi="Arial" w:cs="Arial"/>
          <w:lang w:eastAsia="de-DE"/>
        </w:rPr>
        <w:t xml:space="preserve"> Kunden</w:t>
      </w:r>
      <w:r w:rsidR="00B008EA">
        <w:rPr>
          <w:rFonts w:ascii="Arial" w:eastAsia="Times New Roman" w:hAnsi="Arial" w:cs="Arial"/>
          <w:lang w:eastAsia="de-DE"/>
        </w:rPr>
        <w:t xml:space="preserve"> und Gäste.</w:t>
      </w:r>
      <w:r w:rsidR="006A2A9B" w:rsidRPr="006444CB">
        <w:rPr>
          <w:rFonts w:ascii="Arial" w:eastAsia="Times New Roman" w:hAnsi="Arial" w:cs="Arial"/>
          <w:lang w:eastAsia="de-DE"/>
        </w:rPr>
        <w:t xml:space="preserve"> </w:t>
      </w:r>
      <w:r w:rsidR="00B008EA">
        <w:rPr>
          <w:rFonts w:ascii="Arial" w:eastAsia="Times New Roman" w:hAnsi="Arial" w:cs="Arial"/>
          <w:lang w:eastAsia="de-DE"/>
        </w:rPr>
        <w:t>(Einlassregelung an der Eingangstür)</w:t>
      </w:r>
    </w:p>
    <w:p w:rsidR="0032147E" w:rsidRPr="00B008EA" w:rsidRDefault="00B008EA" w:rsidP="00736E20">
      <w:pPr>
        <w:pStyle w:val="Listenabsatz"/>
        <w:numPr>
          <w:ilvl w:val="0"/>
          <w:numId w:val="9"/>
        </w:numPr>
        <w:spacing w:line="360" w:lineRule="auto"/>
        <w:ind w:left="284"/>
        <w:rPr>
          <w:rFonts w:ascii="Arial" w:hAnsi="Arial" w:cs="Arial"/>
          <w:lang w:eastAsia="de-DE"/>
        </w:rPr>
      </w:pPr>
      <w:r w:rsidRPr="00B008EA">
        <w:rPr>
          <w:rFonts w:ascii="Arial" w:eastAsia="Times New Roman" w:hAnsi="Arial" w:cs="Arial"/>
          <w:lang w:eastAsia="de-DE"/>
        </w:rPr>
        <w:lastRenderedPageBreak/>
        <w:t xml:space="preserve">Wir führen </w:t>
      </w:r>
      <w:r w:rsidR="006A2A9B" w:rsidRPr="00B008EA">
        <w:rPr>
          <w:rFonts w:ascii="Arial" w:eastAsia="Times New Roman" w:hAnsi="Arial" w:cs="Arial"/>
          <w:lang w:eastAsia="de-DE"/>
        </w:rPr>
        <w:t>Sichtkontrolle</w:t>
      </w:r>
      <w:r w:rsidRPr="00B008EA">
        <w:rPr>
          <w:rFonts w:ascii="Arial" w:eastAsia="Times New Roman" w:hAnsi="Arial" w:cs="Arial"/>
          <w:lang w:eastAsia="de-DE"/>
        </w:rPr>
        <w:t>n der maximalen Besucherzahle durch.</w:t>
      </w:r>
      <w:r w:rsidR="006A2A9B" w:rsidRPr="00B008EA">
        <w:rPr>
          <w:rFonts w:ascii="Arial" w:eastAsia="Times New Roman" w:hAnsi="Arial" w:cs="Arial"/>
          <w:lang w:eastAsia="de-DE"/>
        </w:rPr>
        <w:t xml:space="preserve"> </w:t>
      </w:r>
    </w:p>
    <w:p w:rsidR="00270ACF" w:rsidRPr="005D2642" w:rsidRDefault="00270ACF" w:rsidP="00B008E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  <w:lang w:eastAsia="de-DE"/>
        </w:rPr>
      </w:pPr>
    </w:p>
    <w:p w:rsidR="006A2A9B" w:rsidRPr="00B008EA" w:rsidRDefault="006C1969" w:rsidP="006444CB">
      <w:pPr>
        <w:pStyle w:val="berschrift5"/>
        <w:numPr>
          <w:ilvl w:val="0"/>
          <w:numId w:val="8"/>
        </w:numPr>
        <w:spacing w:before="0" w:line="360" w:lineRule="auto"/>
        <w:rPr>
          <w:rFonts w:ascii="Arial" w:eastAsia="Times New Roman" w:hAnsi="Arial" w:cs="Arial"/>
          <w:b/>
          <w:color w:val="auto"/>
          <w:sz w:val="28"/>
          <w:szCs w:val="28"/>
          <w:lang w:eastAsia="de-DE"/>
        </w:rPr>
      </w:pPr>
      <w:r w:rsidRPr="008554F7">
        <w:rPr>
          <w:rFonts w:ascii="Arial" w:eastAsia="Times New Roman" w:hAnsi="Arial" w:cs="Arial"/>
          <w:b/>
          <w:color w:val="auto"/>
          <w:sz w:val="28"/>
          <w:szCs w:val="28"/>
          <w:lang w:eastAsia="de-DE"/>
        </w:rPr>
        <w:t>Arbei</w:t>
      </w:r>
      <w:r w:rsidR="006A2A9B" w:rsidRPr="008554F7">
        <w:rPr>
          <w:rFonts w:ascii="Arial" w:eastAsia="Times New Roman" w:hAnsi="Arial" w:cs="Arial"/>
          <w:b/>
          <w:color w:val="auto"/>
          <w:sz w:val="28"/>
          <w:szCs w:val="28"/>
          <w:lang w:eastAsia="de-DE"/>
        </w:rPr>
        <w:t>tsplatzgestaltung</w:t>
      </w:r>
    </w:p>
    <w:p w:rsidR="006A2A9B" w:rsidRPr="006444CB" w:rsidRDefault="00B008EA" w:rsidP="00B008EA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Unsere </w:t>
      </w:r>
      <w:r w:rsidR="006A2A9B" w:rsidRPr="006444CB">
        <w:rPr>
          <w:rFonts w:ascii="Arial" w:eastAsia="Times New Roman" w:hAnsi="Arial" w:cs="Arial"/>
          <w:lang w:eastAsia="de-DE"/>
        </w:rPr>
        <w:t xml:space="preserve">Arbeitsplätze </w:t>
      </w:r>
      <w:r>
        <w:rPr>
          <w:rFonts w:ascii="Arial" w:eastAsia="Times New Roman" w:hAnsi="Arial" w:cs="Arial"/>
          <w:lang w:eastAsia="de-DE"/>
        </w:rPr>
        <w:t xml:space="preserve">sind </w:t>
      </w:r>
      <w:r w:rsidR="006A2A9B" w:rsidRPr="006444CB">
        <w:rPr>
          <w:rFonts w:ascii="Arial" w:eastAsia="Times New Roman" w:hAnsi="Arial" w:cs="Arial"/>
          <w:lang w:eastAsia="de-DE"/>
        </w:rPr>
        <w:t xml:space="preserve">so gestalten, dass Mitarbeiter/-innen </w:t>
      </w:r>
      <w:r>
        <w:rPr>
          <w:rFonts w:ascii="Arial" w:eastAsia="Times New Roman" w:hAnsi="Arial" w:cs="Arial"/>
          <w:lang w:eastAsia="de-DE"/>
        </w:rPr>
        <w:t xml:space="preserve">möglichst </w:t>
      </w:r>
      <w:r w:rsidR="006A2A9B" w:rsidRPr="006444CB">
        <w:rPr>
          <w:rFonts w:ascii="Arial" w:eastAsia="Times New Roman" w:hAnsi="Arial" w:cs="Arial"/>
          <w:lang w:eastAsia="de-DE"/>
        </w:rPr>
        <w:t>ausreichend Abstand zu anderen Personen halten können (mind. 1,5 m)</w:t>
      </w:r>
    </w:p>
    <w:p w:rsidR="00B008EA" w:rsidRDefault="00B008EA" w:rsidP="00B008EA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Im Kunden-</w:t>
      </w:r>
      <w:r w:rsidR="006A2A9B" w:rsidRPr="006444C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Thekenbereich haben wir Plexiglas </w:t>
      </w:r>
      <w:r w:rsidRPr="006444CB">
        <w:rPr>
          <w:rFonts w:ascii="Arial" w:eastAsia="Times New Roman" w:hAnsi="Arial" w:cs="Arial"/>
          <w:lang w:eastAsia="de-DE"/>
        </w:rPr>
        <w:t xml:space="preserve">Abtrennungen </w:t>
      </w:r>
      <w:r>
        <w:rPr>
          <w:rFonts w:ascii="Arial" w:eastAsia="Times New Roman" w:hAnsi="Arial" w:cs="Arial"/>
          <w:lang w:eastAsia="de-DE"/>
        </w:rPr>
        <w:t>installiert.</w:t>
      </w:r>
    </w:p>
    <w:p w:rsidR="006A2A9B" w:rsidRPr="006444CB" w:rsidRDefault="006A2A9B" w:rsidP="00B008EA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6444CB">
        <w:rPr>
          <w:rFonts w:ascii="Arial" w:eastAsia="Times New Roman" w:hAnsi="Arial" w:cs="Arial"/>
          <w:lang w:eastAsia="de-DE"/>
        </w:rPr>
        <w:t xml:space="preserve">Werkzeugen und Arbeitsmitteln </w:t>
      </w:r>
      <w:r w:rsidR="00B008EA">
        <w:rPr>
          <w:rFonts w:ascii="Arial" w:eastAsia="Times New Roman" w:hAnsi="Arial" w:cs="Arial"/>
          <w:lang w:eastAsia="de-DE"/>
        </w:rPr>
        <w:t xml:space="preserve">werden </w:t>
      </w:r>
      <w:r w:rsidR="00B008EA" w:rsidRPr="006444CB">
        <w:rPr>
          <w:rFonts w:ascii="Arial" w:eastAsia="Times New Roman" w:hAnsi="Arial" w:cs="Arial"/>
          <w:lang w:eastAsia="de-DE"/>
        </w:rPr>
        <w:t>Personenbezogene</w:t>
      </w:r>
      <w:r w:rsidR="00B008EA">
        <w:rPr>
          <w:rFonts w:ascii="Arial" w:eastAsia="Times New Roman" w:hAnsi="Arial" w:cs="Arial"/>
          <w:lang w:eastAsia="de-DE"/>
        </w:rPr>
        <w:t>n verwendet.</w:t>
      </w:r>
    </w:p>
    <w:p w:rsidR="00270ACF" w:rsidRPr="005D2642" w:rsidRDefault="00270ACF" w:rsidP="00B008EA">
      <w:pPr>
        <w:spacing w:line="276" w:lineRule="auto"/>
        <w:ind w:left="284"/>
        <w:rPr>
          <w:rFonts w:ascii="Arial" w:hAnsi="Arial" w:cs="Arial"/>
          <w:sz w:val="16"/>
          <w:szCs w:val="16"/>
          <w:lang w:eastAsia="de-DE"/>
        </w:rPr>
      </w:pPr>
    </w:p>
    <w:p w:rsidR="006A2A9B" w:rsidRPr="00B008EA" w:rsidRDefault="00697DE0" w:rsidP="006444CB">
      <w:pPr>
        <w:pStyle w:val="berschrift5"/>
        <w:numPr>
          <w:ilvl w:val="0"/>
          <w:numId w:val="8"/>
        </w:numPr>
        <w:spacing w:before="0" w:line="360" w:lineRule="auto"/>
        <w:rPr>
          <w:rFonts w:ascii="Arial" w:eastAsia="Times New Roman" w:hAnsi="Arial" w:cs="Arial"/>
          <w:b/>
          <w:color w:val="auto"/>
          <w:sz w:val="28"/>
          <w:szCs w:val="28"/>
          <w:lang w:eastAsia="de-DE"/>
        </w:rPr>
      </w:pPr>
      <w:r w:rsidRPr="008554F7">
        <w:rPr>
          <w:rFonts w:ascii="Arial" w:eastAsia="Times New Roman" w:hAnsi="Arial" w:cs="Arial"/>
          <w:b/>
          <w:color w:val="auto"/>
          <w:sz w:val="28"/>
          <w:szCs w:val="28"/>
          <w:lang w:eastAsia="de-DE"/>
        </w:rPr>
        <w:t xml:space="preserve">Arbeitszeit- </w:t>
      </w:r>
      <w:r w:rsidR="007F1E29" w:rsidRPr="008554F7">
        <w:rPr>
          <w:rFonts w:ascii="Arial" w:eastAsia="Times New Roman" w:hAnsi="Arial" w:cs="Arial"/>
          <w:b/>
          <w:color w:val="auto"/>
          <w:sz w:val="28"/>
          <w:szCs w:val="28"/>
          <w:lang w:eastAsia="de-DE"/>
        </w:rPr>
        <w:t>und Pausengestaltung</w:t>
      </w:r>
    </w:p>
    <w:p w:rsidR="006A2A9B" w:rsidRPr="006444CB" w:rsidRDefault="0021495C" w:rsidP="00B008EA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Zur </w:t>
      </w:r>
      <w:r w:rsidR="006A2A9B" w:rsidRPr="006444CB">
        <w:rPr>
          <w:rFonts w:ascii="Arial" w:eastAsia="Times New Roman" w:hAnsi="Arial" w:cs="Arial"/>
          <w:lang w:eastAsia="de-DE"/>
        </w:rPr>
        <w:t xml:space="preserve">Verringerung der Belegungsdichte von Arbeitsbereichen und gemeinsam genutzten Einrichtungen </w:t>
      </w:r>
      <w:r>
        <w:rPr>
          <w:rFonts w:ascii="Arial" w:eastAsia="Times New Roman" w:hAnsi="Arial" w:cs="Arial"/>
          <w:lang w:eastAsia="de-DE"/>
        </w:rPr>
        <w:t xml:space="preserve">haben wir </w:t>
      </w:r>
      <w:r w:rsidR="006A2A9B" w:rsidRPr="006444CB">
        <w:rPr>
          <w:rFonts w:ascii="Arial" w:eastAsia="Times New Roman" w:hAnsi="Arial" w:cs="Arial"/>
          <w:lang w:eastAsia="de-DE"/>
        </w:rPr>
        <w:t>Maßnahmen zur zeitlichen Entzerrung</w:t>
      </w:r>
      <w:r>
        <w:rPr>
          <w:rFonts w:ascii="Arial" w:eastAsia="Times New Roman" w:hAnsi="Arial" w:cs="Arial"/>
          <w:lang w:eastAsia="de-DE"/>
        </w:rPr>
        <w:t xml:space="preserve"> eingeleitet.</w:t>
      </w:r>
      <w:r w:rsidR="006A2A9B" w:rsidRPr="006444CB">
        <w:rPr>
          <w:rFonts w:ascii="Arial" w:eastAsia="Times New Roman" w:hAnsi="Arial" w:cs="Arial"/>
          <w:lang w:eastAsia="de-DE"/>
        </w:rPr>
        <w:t xml:space="preserve"> (versetzte Arbeits- und Pausenzeiten ggfs. Schichtbetrieb) </w:t>
      </w:r>
    </w:p>
    <w:p w:rsidR="006A2A9B" w:rsidRPr="006444CB" w:rsidRDefault="0021495C" w:rsidP="00B008EA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Es werden </w:t>
      </w:r>
      <w:r w:rsidR="006A2A9B" w:rsidRPr="006444CB">
        <w:rPr>
          <w:rFonts w:ascii="Arial" w:eastAsia="Times New Roman" w:hAnsi="Arial" w:cs="Arial"/>
          <w:lang w:eastAsia="de-DE"/>
        </w:rPr>
        <w:t>möglichst dieselben Personen zu gemeinsamen Schichte einteilen, um innerbetriebliche Personenkontakte zu verringern</w:t>
      </w:r>
    </w:p>
    <w:p w:rsidR="006A2A9B" w:rsidRDefault="0021495C" w:rsidP="00B008EA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="006A2A9B" w:rsidRPr="006444CB">
        <w:rPr>
          <w:rFonts w:ascii="Arial" w:eastAsia="Times New Roman" w:hAnsi="Arial" w:cs="Arial"/>
          <w:lang w:eastAsia="de-DE"/>
        </w:rPr>
        <w:t>urch geeignete organisatorische Maßnahmen vermeiden</w:t>
      </w:r>
      <w:r>
        <w:rPr>
          <w:rFonts w:ascii="Arial" w:eastAsia="Times New Roman" w:hAnsi="Arial" w:cs="Arial"/>
          <w:lang w:eastAsia="de-DE"/>
        </w:rPr>
        <w:t xml:space="preserve"> wir</w:t>
      </w:r>
      <w:r w:rsidR="006A2A9B" w:rsidRPr="006444CB">
        <w:rPr>
          <w:rFonts w:ascii="Arial" w:eastAsia="Times New Roman" w:hAnsi="Arial" w:cs="Arial"/>
          <w:lang w:eastAsia="de-DE"/>
        </w:rPr>
        <w:t xml:space="preserve">, dass es bei Beginn und Ende der Arbeitszeit zu einem engen Zusammentreffen </w:t>
      </w:r>
      <w:r>
        <w:rPr>
          <w:rFonts w:ascii="Arial" w:eastAsia="Times New Roman" w:hAnsi="Arial" w:cs="Arial"/>
          <w:lang w:eastAsia="de-DE"/>
        </w:rPr>
        <w:t>unserer</w:t>
      </w:r>
      <w:r w:rsidR="006A2A9B" w:rsidRPr="006444CB">
        <w:rPr>
          <w:rFonts w:ascii="Arial" w:eastAsia="Times New Roman" w:hAnsi="Arial" w:cs="Arial"/>
          <w:lang w:eastAsia="de-DE"/>
        </w:rPr>
        <w:t xml:space="preserve"> </w:t>
      </w:r>
      <w:r w:rsidRPr="006444CB">
        <w:rPr>
          <w:rFonts w:ascii="Arial" w:eastAsia="Times New Roman" w:hAnsi="Arial" w:cs="Arial"/>
          <w:lang w:eastAsia="de-DE"/>
        </w:rPr>
        <w:t xml:space="preserve">Mitarbeiter/-innen </w:t>
      </w:r>
      <w:r w:rsidR="006A2A9B" w:rsidRPr="006444CB">
        <w:rPr>
          <w:rFonts w:ascii="Arial" w:eastAsia="Times New Roman" w:hAnsi="Arial" w:cs="Arial"/>
          <w:lang w:eastAsia="de-DE"/>
        </w:rPr>
        <w:t>kommt</w:t>
      </w:r>
      <w:r>
        <w:rPr>
          <w:rFonts w:ascii="Arial" w:eastAsia="Times New Roman" w:hAnsi="Arial" w:cs="Arial"/>
          <w:lang w:eastAsia="de-DE"/>
        </w:rPr>
        <w:t>.</w:t>
      </w:r>
      <w:r w:rsidR="006A2A9B" w:rsidRPr="006444CB">
        <w:rPr>
          <w:rFonts w:ascii="Arial" w:eastAsia="Times New Roman" w:hAnsi="Arial" w:cs="Arial"/>
          <w:lang w:eastAsia="de-DE"/>
        </w:rPr>
        <w:t xml:space="preserve"> (z.B. Zeiterfassung, Umkleidekabinen, Waschräume, Duschen etc.)</w:t>
      </w:r>
    </w:p>
    <w:p w:rsidR="00A33831" w:rsidRPr="005D2642" w:rsidRDefault="00A33831" w:rsidP="00A33831">
      <w:pPr>
        <w:spacing w:line="276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6A2A9B" w:rsidRPr="0021495C" w:rsidRDefault="007C029D" w:rsidP="00AE086E">
      <w:pPr>
        <w:pStyle w:val="berschrift5"/>
        <w:numPr>
          <w:ilvl w:val="0"/>
          <w:numId w:val="8"/>
        </w:numPr>
        <w:spacing w:before="0" w:line="360" w:lineRule="auto"/>
        <w:rPr>
          <w:rFonts w:ascii="Arial" w:hAnsi="Arial" w:cs="Arial"/>
          <w:color w:val="auto"/>
          <w:lang w:eastAsia="de-DE"/>
        </w:rPr>
      </w:pPr>
      <w:r w:rsidRPr="0021495C">
        <w:rPr>
          <w:rFonts w:ascii="Arial" w:eastAsia="Times New Roman" w:hAnsi="Arial" w:cs="Arial"/>
          <w:b/>
          <w:color w:val="auto"/>
          <w:sz w:val="28"/>
          <w:szCs w:val="28"/>
          <w:lang w:eastAsia="de-DE"/>
        </w:rPr>
        <w:t>Zutr</w:t>
      </w:r>
      <w:r w:rsidR="006F1CFB" w:rsidRPr="0021495C">
        <w:rPr>
          <w:rFonts w:ascii="Arial" w:eastAsia="Times New Roman" w:hAnsi="Arial" w:cs="Arial"/>
          <w:b/>
          <w:color w:val="auto"/>
          <w:sz w:val="28"/>
          <w:szCs w:val="28"/>
          <w:lang w:eastAsia="de-DE"/>
        </w:rPr>
        <w:t xml:space="preserve">itt betriebsfremder Personen </w:t>
      </w:r>
    </w:p>
    <w:p w:rsidR="006A2A9B" w:rsidRPr="006444CB" w:rsidRDefault="0021495C" w:rsidP="0021495C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</w:t>
      </w:r>
      <w:r w:rsidR="006A2A9B" w:rsidRPr="006444CB">
        <w:rPr>
          <w:rFonts w:ascii="Arial" w:eastAsia="Times New Roman" w:hAnsi="Arial" w:cs="Arial"/>
          <w:lang w:eastAsia="de-DE"/>
        </w:rPr>
        <w:t xml:space="preserve">Zutritt betriebsfremder Personen </w:t>
      </w:r>
      <w:r>
        <w:rPr>
          <w:rFonts w:ascii="Arial" w:eastAsia="Times New Roman" w:hAnsi="Arial" w:cs="Arial"/>
          <w:lang w:eastAsia="de-DE"/>
        </w:rPr>
        <w:t>wird in unserem Unternehmen</w:t>
      </w:r>
      <w:r w:rsidR="006A2A9B" w:rsidRPr="006444C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auf ein </w:t>
      </w:r>
      <w:r w:rsidR="006A2A9B" w:rsidRPr="006444CB">
        <w:rPr>
          <w:rFonts w:ascii="Arial" w:eastAsia="Times New Roman" w:hAnsi="Arial" w:cs="Arial"/>
          <w:lang w:eastAsia="de-DE"/>
        </w:rPr>
        <w:t>Minimum beschränken</w:t>
      </w:r>
      <w:r w:rsidR="001E4712">
        <w:rPr>
          <w:rFonts w:ascii="Arial" w:eastAsia="Times New Roman" w:hAnsi="Arial" w:cs="Arial"/>
          <w:lang w:eastAsia="de-DE"/>
        </w:rPr>
        <w:t>.</w:t>
      </w:r>
    </w:p>
    <w:p w:rsidR="006A2A9B" w:rsidRPr="006444CB" w:rsidRDefault="006A2A9B" w:rsidP="0021495C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6444CB">
        <w:rPr>
          <w:rFonts w:ascii="Arial" w:eastAsia="Times New Roman" w:hAnsi="Arial" w:cs="Arial"/>
          <w:lang w:eastAsia="de-DE"/>
        </w:rPr>
        <w:t xml:space="preserve">Kontaktdaten betriebsfremder Personen </w:t>
      </w:r>
      <w:r w:rsidR="001E4712">
        <w:rPr>
          <w:rFonts w:ascii="Arial" w:eastAsia="Times New Roman" w:hAnsi="Arial" w:cs="Arial"/>
          <w:lang w:eastAsia="de-DE"/>
        </w:rPr>
        <w:t xml:space="preserve">werden beim Betreten und </w:t>
      </w:r>
      <w:r w:rsidRPr="006444CB">
        <w:rPr>
          <w:rFonts w:ascii="Arial" w:eastAsia="Times New Roman" w:hAnsi="Arial" w:cs="Arial"/>
          <w:lang w:eastAsia="de-DE"/>
        </w:rPr>
        <w:t>Verlassen des Betriebsgeländes dokumentieren</w:t>
      </w:r>
      <w:r w:rsidR="001E4712">
        <w:rPr>
          <w:rFonts w:ascii="Arial" w:eastAsia="Times New Roman" w:hAnsi="Arial" w:cs="Arial"/>
          <w:lang w:eastAsia="de-DE"/>
        </w:rPr>
        <w:t>.</w:t>
      </w:r>
    </w:p>
    <w:p w:rsidR="00270ACF" w:rsidRPr="00A33831" w:rsidRDefault="001E4712" w:rsidP="00270ACF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Betriebsfremde Personen werden</w:t>
      </w:r>
      <w:r w:rsidR="006A2A9B" w:rsidRPr="006444CB">
        <w:rPr>
          <w:rFonts w:ascii="Arial" w:eastAsia="Times New Roman" w:hAnsi="Arial" w:cs="Arial"/>
          <w:lang w:eastAsia="de-DE"/>
        </w:rPr>
        <w:t xml:space="preserve"> über die </w:t>
      </w:r>
      <w:r>
        <w:rPr>
          <w:rFonts w:ascii="Arial" w:eastAsia="Times New Roman" w:hAnsi="Arial" w:cs="Arial"/>
          <w:lang w:eastAsia="de-DE"/>
        </w:rPr>
        <w:t xml:space="preserve">aktuellen betrieblichen </w:t>
      </w:r>
      <w:r w:rsidR="006A2A9B" w:rsidRPr="006444CB">
        <w:rPr>
          <w:rFonts w:ascii="Arial" w:eastAsia="Times New Roman" w:hAnsi="Arial" w:cs="Arial"/>
          <w:lang w:eastAsia="de-DE"/>
        </w:rPr>
        <w:t xml:space="preserve">Maßnahmen, hinsichtlich des Infektionsschutzes </w:t>
      </w:r>
      <w:r>
        <w:rPr>
          <w:rFonts w:ascii="Arial" w:eastAsia="Times New Roman" w:hAnsi="Arial" w:cs="Arial"/>
          <w:lang w:eastAsia="de-DE"/>
        </w:rPr>
        <w:t>und</w:t>
      </w:r>
      <w:r w:rsidR="006A2A9B" w:rsidRPr="006444CB">
        <w:rPr>
          <w:rFonts w:ascii="Arial" w:eastAsia="Times New Roman" w:hAnsi="Arial" w:cs="Arial"/>
          <w:lang w:eastAsia="de-DE"/>
        </w:rPr>
        <w:t xml:space="preserve"> SARS-CoV2 </w:t>
      </w:r>
      <w:r>
        <w:rPr>
          <w:rFonts w:ascii="Arial" w:eastAsia="Times New Roman" w:hAnsi="Arial" w:cs="Arial"/>
          <w:lang w:eastAsia="de-DE"/>
        </w:rPr>
        <w:t>informirt.</w:t>
      </w:r>
    </w:p>
    <w:p w:rsidR="005D2642" w:rsidRDefault="005D2642" w:rsidP="005D2642">
      <w:pPr>
        <w:pStyle w:val="berschrift2"/>
        <w:spacing w:before="0" w:line="360" w:lineRule="auto"/>
        <w:ind w:left="360"/>
        <w:rPr>
          <w:rFonts w:ascii="Arial" w:eastAsia="Times New Roman" w:hAnsi="Arial" w:cs="Arial"/>
          <w:color w:val="auto"/>
          <w:sz w:val="16"/>
          <w:szCs w:val="16"/>
          <w:lang w:eastAsia="de-DE"/>
        </w:rPr>
      </w:pPr>
    </w:p>
    <w:p w:rsidR="005D2642" w:rsidRPr="005D2642" w:rsidRDefault="005D2642" w:rsidP="005D2642">
      <w:pPr>
        <w:rPr>
          <w:lang w:eastAsia="de-DE"/>
        </w:rPr>
      </w:pPr>
    </w:p>
    <w:p w:rsidR="006A2A9B" w:rsidRPr="001E4712" w:rsidRDefault="001E4712" w:rsidP="006444CB">
      <w:pPr>
        <w:pStyle w:val="berschrift2"/>
        <w:numPr>
          <w:ilvl w:val="0"/>
          <w:numId w:val="8"/>
        </w:numPr>
        <w:spacing w:before="0" w:line="360" w:lineRule="auto"/>
        <w:rPr>
          <w:rFonts w:ascii="Arial" w:eastAsia="Times New Roman" w:hAnsi="Arial" w:cs="Arial"/>
          <w:color w:val="auto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auto"/>
          <w:sz w:val="28"/>
          <w:szCs w:val="28"/>
          <w:lang w:eastAsia="de-DE"/>
        </w:rPr>
        <w:t xml:space="preserve">Sanitärräume </w:t>
      </w:r>
      <w:r w:rsidR="007F1E29" w:rsidRPr="008554F7">
        <w:rPr>
          <w:rFonts w:ascii="Arial" w:eastAsia="Times New Roman" w:hAnsi="Arial" w:cs="Arial"/>
          <w:color w:val="auto"/>
          <w:sz w:val="28"/>
          <w:szCs w:val="28"/>
          <w:lang w:eastAsia="de-DE"/>
        </w:rPr>
        <w:t>und Pausenräume</w:t>
      </w:r>
    </w:p>
    <w:p w:rsidR="006A2A9B" w:rsidRPr="006444CB" w:rsidRDefault="001E4712" w:rsidP="001E4712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</w:t>
      </w:r>
      <w:r w:rsidR="006A2A9B" w:rsidRPr="006444CB">
        <w:rPr>
          <w:rFonts w:ascii="Arial" w:eastAsia="Times New Roman" w:hAnsi="Arial" w:cs="Arial"/>
          <w:lang w:eastAsia="de-DE"/>
        </w:rPr>
        <w:t>au</w:t>
      </w:r>
      <w:r>
        <w:rPr>
          <w:rFonts w:ascii="Arial" w:eastAsia="Times New Roman" w:hAnsi="Arial" w:cs="Arial"/>
          <w:lang w:eastAsia="de-DE"/>
        </w:rPr>
        <w:t>tschonender Flüssigseife und</w:t>
      </w:r>
      <w:r w:rsidR="006A2A9B" w:rsidRPr="006444CB">
        <w:rPr>
          <w:rFonts w:ascii="Arial" w:eastAsia="Times New Roman" w:hAnsi="Arial" w:cs="Arial"/>
          <w:lang w:eastAsia="de-DE"/>
        </w:rPr>
        <w:t xml:space="preserve"> Einweghandtüchern </w:t>
      </w:r>
      <w:r>
        <w:rPr>
          <w:rFonts w:ascii="Arial" w:eastAsia="Times New Roman" w:hAnsi="Arial" w:cs="Arial"/>
          <w:lang w:eastAsia="de-DE"/>
        </w:rPr>
        <w:t>stehen zur Verfügung</w:t>
      </w:r>
      <w:r w:rsidR="006A2A9B" w:rsidRPr="006444CB">
        <w:rPr>
          <w:rFonts w:ascii="Arial" w:eastAsia="Times New Roman" w:hAnsi="Arial" w:cs="Arial"/>
          <w:lang w:eastAsia="de-DE"/>
        </w:rPr>
        <w:t xml:space="preserve"> </w:t>
      </w:r>
    </w:p>
    <w:p w:rsidR="006A2A9B" w:rsidRPr="006444CB" w:rsidRDefault="006A2A9B" w:rsidP="001E4712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6444CB">
        <w:rPr>
          <w:rFonts w:ascii="Arial" w:eastAsia="Times New Roman" w:hAnsi="Arial" w:cs="Arial"/>
          <w:lang w:eastAsia="de-DE"/>
        </w:rPr>
        <w:t>Türklinken und Handläufen</w:t>
      </w:r>
      <w:r w:rsidR="001E4712">
        <w:rPr>
          <w:rFonts w:ascii="Arial" w:eastAsia="Times New Roman" w:hAnsi="Arial" w:cs="Arial"/>
          <w:lang w:eastAsia="de-DE"/>
        </w:rPr>
        <w:t xml:space="preserve"> werden regelmäßig gereinigt.</w:t>
      </w:r>
    </w:p>
    <w:p w:rsidR="00270ACF" w:rsidRPr="005D2642" w:rsidRDefault="001E4712" w:rsidP="00270ACF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 w:rsidRPr="00296C14">
        <w:rPr>
          <w:rFonts w:ascii="Arial" w:eastAsia="Times New Roman" w:hAnsi="Arial" w:cs="Arial"/>
          <w:lang w:eastAsia="de-DE"/>
        </w:rPr>
        <w:t>In den</w:t>
      </w:r>
      <w:r w:rsidR="006A2A9B" w:rsidRPr="00296C14">
        <w:rPr>
          <w:rFonts w:ascii="Arial" w:eastAsia="Times New Roman" w:hAnsi="Arial" w:cs="Arial"/>
          <w:lang w:eastAsia="de-DE"/>
        </w:rPr>
        <w:t xml:space="preserve"> Pausenräumen </w:t>
      </w:r>
      <w:r w:rsidR="00296C14" w:rsidRPr="00296C14">
        <w:rPr>
          <w:rFonts w:ascii="Arial" w:eastAsia="Times New Roman" w:hAnsi="Arial" w:cs="Arial"/>
          <w:lang w:eastAsia="de-DE"/>
        </w:rPr>
        <w:t>muss ein Mindestabst</w:t>
      </w:r>
      <w:r w:rsidR="00296C14">
        <w:rPr>
          <w:rFonts w:ascii="Arial" w:eastAsia="Times New Roman" w:hAnsi="Arial" w:cs="Arial"/>
          <w:lang w:eastAsia="de-DE"/>
        </w:rPr>
        <w:t>and von 1,5m eingehalten werden.</w:t>
      </w:r>
    </w:p>
    <w:p w:rsidR="005D2642" w:rsidRPr="005D2642" w:rsidRDefault="005D2642" w:rsidP="005D2642">
      <w:pPr>
        <w:pStyle w:val="Listenabsatz"/>
        <w:spacing w:line="360" w:lineRule="auto"/>
        <w:ind w:left="360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F42ED6" w:rsidRPr="00296C14" w:rsidRDefault="00744740" w:rsidP="006444CB">
      <w:pPr>
        <w:pStyle w:val="Listenabsatz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8554F7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Unterweisung </w:t>
      </w:r>
      <w:r w:rsidR="00BC34FD" w:rsidRPr="008554F7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der Mitarbeiter </w:t>
      </w:r>
      <w:r w:rsidRPr="008554F7">
        <w:rPr>
          <w:rFonts w:ascii="Arial" w:eastAsia="Times New Roman" w:hAnsi="Arial" w:cs="Arial"/>
          <w:b/>
          <w:sz w:val="28"/>
          <w:szCs w:val="28"/>
          <w:lang w:eastAsia="de-DE"/>
        </w:rPr>
        <w:t>und aktive Kommunikation</w:t>
      </w:r>
    </w:p>
    <w:p w:rsidR="00296C14" w:rsidRDefault="00296C14" w:rsidP="002054E1">
      <w:pPr>
        <w:pStyle w:val="Listenabsatz"/>
        <w:numPr>
          <w:ilvl w:val="0"/>
          <w:numId w:val="22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Unsere</w:t>
      </w:r>
      <w:r w:rsidR="00F42ED6" w:rsidRPr="00296C14">
        <w:rPr>
          <w:rFonts w:ascii="Arial" w:eastAsia="Times New Roman" w:hAnsi="Arial" w:cs="Arial"/>
          <w:lang w:eastAsia="de-DE"/>
        </w:rPr>
        <w:t xml:space="preserve"> Mitarbeiter/-innen </w:t>
      </w:r>
      <w:r>
        <w:rPr>
          <w:rFonts w:ascii="Arial" w:eastAsia="Times New Roman" w:hAnsi="Arial" w:cs="Arial"/>
          <w:lang w:eastAsia="de-DE"/>
        </w:rPr>
        <w:t>werden im Bereich Hygiene und Infektionsschutz geschult.</w:t>
      </w:r>
      <w:r w:rsidR="00F42ED6" w:rsidRPr="00296C14">
        <w:rPr>
          <w:rFonts w:ascii="Arial" w:eastAsia="Times New Roman" w:hAnsi="Arial" w:cs="Arial"/>
          <w:lang w:eastAsia="de-DE"/>
        </w:rPr>
        <w:t xml:space="preserve"> </w:t>
      </w:r>
    </w:p>
    <w:p w:rsidR="00F42ED6" w:rsidRPr="006444CB" w:rsidRDefault="00296C14" w:rsidP="002054E1">
      <w:pPr>
        <w:pStyle w:val="Listenabsatz"/>
        <w:numPr>
          <w:ilvl w:val="0"/>
          <w:numId w:val="22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Die Wichtigsten Hygieneregeln werden durch den </w:t>
      </w:r>
      <w:r w:rsidR="00F42ED6" w:rsidRPr="006444CB">
        <w:rPr>
          <w:rFonts w:ascii="Arial" w:eastAsia="Times New Roman" w:hAnsi="Arial" w:cs="Arial"/>
          <w:lang w:eastAsia="de-DE"/>
        </w:rPr>
        <w:t xml:space="preserve">Aushang </w:t>
      </w:r>
      <w:r>
        <w:rPr>
          <w:rFonts w:ascii="Arial" w:eastAsia="Times New Roman" w:hAnsi="Arial" w:cs="Arial"/>
          <w:lang w:eastAsia="de-DE"/>
        </w:rPr>
        <w:t xml:space="preserve">von </w:t>
      </w:r>
      <w:r w:rsidR="00F42ED6" w:rsidRPr="006444CB">
        <w:rPr>
          <w:rFonts w:ascii="Arial" w:eastAsia="Times New Roman" w:hAnsi="Arial" w:cs="Arial"/>
          <w:lang w:eastAsia="de-DE"/>
        </w:rPr>
        <w:t xml:space="preserve">Hinweisschilder </w:t>
      </w:r>
      <w:r>
        <w:rPr>
          <w:rFonts w:ascii="Arial" w:eastAsia="Times New Roman" w:hAnsi="Arial" w:cs="Arial"/>
          <w:lang w:eastAsia="de-DE"/>
        </w:rPr>
        <w:t>kommuniziert.</w:t>
      </w:r>
    </w:p>
    <w:p w:rsidR="00F42ED6" w:rsidRPr="006444CB" w:rsidRDefault="00296C14" w:rsidP="002054E1">
      <w:pPr>
        <w:pStyle w:val="Listenabsatz"/>
        <w:numPr>
          <w:ilvl w:val="0"/>
          <w:numId w:val="22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</w:t>
      </w:r>
      <w:r w:rsidR="00F42ED6" w:rsidRPr="006444CB">
        <w:rPr>
          <w:rFonts w:ascii="Arial" w:eastAsia="Times New Roman" w:hAnsi="Arial" w:cs="Arial"/>
          <w:lang w:eastAsia="de-DE"/>
        </w:rPr>
        <w:t xml:space="preserve"> Einhaltung der Abstandsregeln</w:t>
      </w:r>
      <w:r>
        <w:rPr>
          <w:rFonts w:ascii="Arial" w:eastAsia="Times New Roman" w:hAnsi="Arial" w:cs="Arial"/>
          <w:lang w:eastAsia="de-DE"/>
        </w:rPr>
        <w:t xml:space="preserve"> wird kontrolliert.</w:t>
      </w:r>
    </w:p>
    <w:p w:rsidR="00F42ED6" w:rsidRPr="006444CB" w:rsidRDefault="00296C14" w:rsidP="002054E1">
      <w:pPr>
        <w:pStyle w:val="Listenabsatz"/>
        <w:numPr>
          <w:ilvl w:val="0"/>
          <w:numId w:val="22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</w:t>
      </w:r>
      <w:r w:rsidR="00F42ED6" w:rsidRPr="006444C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Einhaltung unseres</w:t>
      </w:r>
      <w:r w:rsidR="00F42ED6" w:rsidRPr="006444CB">
        <w:rPr>
          <w:rFonts w:ascii="Arial" w:eastAsia="Times New Roman" w:hAnsi="Arial" w:cs="Arial"/>
          <w:lang w:eastAsia="de-DE"/>
        </w:rPr>
        <w:t xml:space="preserve"> betrieblichen Hygienekonzepts</w:t>
      </w:r>
      <w:r>
        <w:rPr>
          <w:rFonts w:ascii="Arial" w:eastAsia="Times New Roman" w:hAnsi="Arial" w:cs="Arial"/>
          <w:lang w:eastAsia="de-DE"/>
        </w:rPr>
        <w:t xml:space="preserve"> wird kontrolliert.</w:t>
      </w:r>
    </w:p>
    <w:p w:rsidR="00F42ED6" w:rsidRDefault="00296C14" w:rsidP="002054E1">
      <w:pPr>
        <w:pStyle w:val="Listenabsatz"/>
        <w:numPr>
          <w:ilvl w:val="0"/>
          <w:numId w:val="22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Der Ansprechpartner</w:t>
      </w:r>
      <w:r w:rsidR="00F42ED6" w:rsidRPr="006444CB">
        <w:rPr>
          <w:rFonts w:ascii="Arial" w:eastAsia="Times New Roman" w:hAnsi="Arial" w:cs="Arial"/>
          <w:lang w:eastAsia="de-DE"/>
        </w:rPr>
        <w:t xml:space="preserve"> für die Umsetzung des Schutz- und Hygienekonzeptes</w:t>
      </w:r>
      <w:r>
        <w:rPr>
          <w:rFonts w:ascii="Arial" w:eastAsia="Times New Roman" w:hAnsi="Arial" w:cs="Arial"/>
          <w:lang w:eastAsia="de-DE"/>
        </w:rPr>
        <w:t xml:space="preserve"> ist unser Hygienebeauftragter.</w:t>
      </w:r>
    </w:p>
    <w:p w:rsidR="00CB3517" w:rsidRDefault="00296C14" w:rsidP="002054E1">
      <w:pPr>
        <w:pStyle w:val="Listenabsatz"/>
        <w:numPr>
          <w:ilvl w:val="0"/>
          <w:numId w:val="22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Die betrieblichen Arbeitsanweisungen zur Produkt-, Betriebs-, und Personalhygiene werden befolgt.</w:t>
      </w:r>
    </w:p>
    <w:p w:rsidR="00270ACF" w:rsidRPr="005D2642" w:rsidRDefault="00270ACF" w:rsidP="002054E1">
      <w:pPr>
        <w:pStyle w:val="Listenabsatz"/>
        <w:spacing w:line="360" w:lineRule="auto"/>
        <w:ind w:left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F42ED6" w:rsidRPr="00296C14" w:rsidRDefault="009E6C25" w:rsidP="006444CB">
      <w:pPr>
        <w:pStyle w:val="Listenabsatz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554F7">
        <w:rPr>
          <w:rFonts w:ascii="Arial" w:eastAsia="Times New Roman" w:hAnsi="Arial" w:cs="Arial"/>
          <w:b/>
          <w:sz w:val="28"/>
          <w:szCs w:val="28"/>
          <w:lang w:eastAsia="de-DE"/>
        </w:rPr>
        <w:t>Sonstige</w:t>
      </w:r>
      <w:r w:rsidR="009B2284" w:rsidRPr="008554F7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Arbeit</w:t>
      </w:r>
      <w:r w:rsidR="00B8222A" w:rsidRPr="008554F7">
        <w:rPr>
          <w:rFonts w:ascii="Arial" w:eastAsia="Times New Roman" w:hAnsi="Arial" w:cs="Arial"/>
          <w:b/>
          <w:sz w:val="28"/>
          <w:szCs w:val="28"/>
          <w:lang w:eastAsia="de-DE"/>
        </w:rPr>
        <w:t>s</w:t>
      </w:r>
      <w:r w:rsidR="009B2284" w:rsidRPr="008554F7">
        <w:rPr>
          <w:rFonts w:ascii="Arial" w:eastAsia="Times New Roman" w:hAnsi="Arial" w:cs="Arial"/>
          <w:b/>
          <w:sz w:val="28"/>
          <w:szCs w:val="28"/>
          <w:lang w:eastAsia="de-DE"/>
        </w:rPr>
        <w:t>schutz- und Hygienemaßnahme</w:t>
      </w:r>
      <w:r w:rsidR="00CA4D95" w:rsidRPr="008554F7">
        <w:rPr>
          <w:rFonts w:ascii="Arial" w:eastAsia="Times New Roman" w:hAnsi="Arial" w:cs="Arial"/>
          <w:b/>
          <w:sz w:val="28"/>
          <w:szCs w:val="28"/>
          <w:lang w:eastAsia="de-DE"/>
        </w:rPr>
        <w:t>n</w:t>
      </w:r>
    </w:p>
    <w:p w:rsidR="00F42ED6" w:rsidRPr="006444CB" w:rsidRDefault="00296C14" w:rsidP="00A33831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Unsere </w:t>
      </w:r>
      <w:r w:rsidR="00F42ED6" w:rsidRPr="006444CB">
        <w:rPr>
          <w:rFonts w:ascii="Arial" w:eastAsia="Times New Roman" w:hAnsi="Arial" w:cs="Arial"/>
          <w:lang w:eastAsia="de-DE"/>
        </w:rPr>
        <w:t>Büro-</w:t>
      </w:r>
      <w:r>
        <w:rPr>
          <w:rFonts w:ascii="Arial" w:eastAsia="Times New Roman" w:hAnsi="Arial" w:cs="Arial"/>
          <w:lang w:eastAsia="de-DE"/>
        </w:rPr>
        <w:t>,</w:t>
      </w:r>
      <w:r w:rsidR="00F42ED6" w:rsidRPr="006444CB">
        <w:rPr>
          <w:rFonts w:ascii="Arial" w:eastAsia="Times New Roman" w:hAnsi="Arial" w:cs="Arial"/>
          <w:lang w:eastAsia="de-DE"/>
        </w:rPr>
        <w:t xml:space="preserve"> </w:t>
      </w:r>
      <w:r w:rsidR="002054E1">
        <w:rPr>
          <w:rFonts w:ascii="Arial" w:eastAsia="Times New Roman" w:hAnsi="Arial" w:cs="Arial"/>
          <w:lang w:eastAsia="de-DE"/>
        </w:rPr>
        <w:t>Ar</w:t>
      </w:r>
      <w:r>
        <w:rPr>
          <w:rFonts w:ascii="Arial" w:eastAsia="Times New Roman" w:hAnsi="Arial" w:cs="Arial"/>
          <w:lang w:eastAsia="de-DE"/>
        </w:rPr>
        <w:t>be</w:t>
      </w:r>
      <w:r w:rsidR="002054E1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 xml:space="preserve">ts- und </w:t>
      </w:r>
      <w:r w:rsidR="00F42ED6" w:rsidRPr="006444CB">
        <w:rPr>
          <w:rFonts w:ascii="Arial" w:eastAsia="Times New Roman" w:hAnsi="Arial" w:cs="Arial"/>
          <w:lang w:eastAsia="de-DE"/>
        </w:rPr>
        <w:t>Aufenthaltsräume</w:t>
      </w:r>
      <w:r>
        <w:rPr>
          <w:rFonts w:ascii="Arial" w:eastAsia="Times New Roman" w:hAnsi="Arial" w:cs="Arial"/>
          <w:lang w:eastAsia="de-DE"/>
        </w:rPr>
        <w:t xml:space="preserve"> werden regelmäßig gelüftet</w:t>
      </w:r>
      <w:r w:rsidR="002054E1">
        <w:rPr>
          <w:rFonts w:ascii="Arial" w:eastAsia="Times New Roman" w:hAnsi="Arial" w:cs="Arial"/>
          <w:lang w:eastAsia="de-DE"/>
        </w:rPr>
        <w:t>.</w:t>
      </w:r>
    </w:p>
    <w:p w:rsidR="00F42ED6" w:rsidRPr="006444CB" w:rsidRDefault="002054E1" w:rsidP="00A33831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wichtigsten </w:t>
      </w:r>
      <w:r w:rsidR="00F42ED6" w:rsidRPr="006444CB">
        <w:rPr>
          <w:rFonts w:ascii="Arial" w:eastAsia="Times New Roman" w:hAnsi="Arial" w:cs="Arial"/>
          <w:lang w:eastAsia="de-DE"/>
        </w:rPr>
        <w:t xml:space="preserve">Hygieneregeln </w:t>
      </w:r>
      <w:r>
        <w:rPr>
          <w:rFonts w:ascii="Arial" w:eastAsia="Times New Roman" w:hAnsi="Arial" w:cs="Arial"/>
          <w:lang w:eastAsia="de-DE"/>
        </w:rPr>
        <w:t>hängen im Unternehmen aus.</w:t>
      </w:r>
    </w:p>
    <w:p w:rsidR="00F42ED6" w:rsidRPr="006444CB" w:rsidRDefault="002054E1" w:rsidP="00A33831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Alle</w:t>
      </w:r>
      <w:r w:rsidR="00F42ED6" w:rsidRPr="006444CB">
        <w:rPr>
          <w:rFonts w:ascii="Arial" w:eastAsia="Times New Roman" w:hAnsi="Arial" w:cs="Arial"/>
          <w:lang w:eastAsia="de-DE"/>
        </w:rPr>
        <w:t xml:space="preserve"> häufig berührten Flächen </w:t>
      </w:r>
      <w:r>
        <w:rPr>
          <w:rFonts w:ascii="Arial" w:eastAsia="Times New Roman" w:hAnsi="Arial" w:cs="Arial"/>
          <w:lang w:eastAsia="de-DE"/>
        </w:rPr>
        <w:t xml:space="preserve">werden regelmäßig gereinigt. </w:t>
      </w:r>
    </w:p>
    <w:p w:rsidR="00F42ED6" w:rsidRPr="002054E1" w:rsidRDefault="002054E1" w:rsidP="00A33831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="00F42ED6" w:rsidRPr="006444CB">
        <w:rPr>
          <w:rFonts w:ascii="Arial" w:eastAsia="Times New Roman" w:hAnsi="Arial" w:cs="Arial"/>
          <w:lang w:eastAsia="de-DE"/>
        </w:rPr>
        <w:t>Hygieneschutzmaßnahmen gegen die Aus</w:t>
      </w:r>
      <w:r>
        <w:rPr>
          <w:rFonts w:ascii="Arial" w:eastAsia="Times New Roman" w:hAnsi="Arial" w:cs="Arial"/>
          <w:lang w:eastAsia="de-DE"/>
        </w:rPr>
        <w:t xml:space="preserve">breitung von Krankheitserregern, wurde in die vorhandene betriebliche Gefährdungsbeurteilung aufgenommen. </w:t>
      </w:r>
      <w:r w:rsidRPr="002054E1">
        <w:rPr>
          <w:rFonts w:ascii="Arial" w:eastAsia="Times New Roman" w:hAnsi="Arial" w:cs="Arial"/>
          <w:lang w:eastAsia="de-DE"/>
        </w:rPr>
        <w:t>Der Betriebsarzt und des Sicherheitsbeauftragte wurden hierbei beteiligt.</w:t>
      </w:r>
      <w:r w:rsidR="00F42ED6" w:rsidRPr="002054E1">
        <w:rPr>
          <w:rFonts w:ascii="Arial" w:eastAsia="Times New Roman" w:hAnsi="Arial" w:cs="Arial"/>
          <w:lang w:eastAsia="de-DE"/>
        </w:rPr>
        <w:t xml:space="preserve"> </w:t>
      </w:r>
    </w:p>
    <w:p w:rsidR="00F42ED6" w:rsidRPr="006444CB" w:rsidRDefault="002054E1" w:rsidP="00A33831">
      <w:pPr>
        <w:pStyle w:val="Listenabsatz"/>
        <w:numPr>
          <w:ilvl w:val="0"/>
          <w:numId w:val="9"/>
        </w:numPr>
        <w:spacing w:line="276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 Corona-Ansprechpartner wurde benannt.</w:t>
      </w:r>
    </w:p>
    <w:p w:rsidR="00CA4D95" w:rsidRPr="002054E1" w:rsidRDefault="002054E1" w:rsidP="00A33831">
      <w:pPr>
        <w:pStyle w:val="Listenabsatz"/>
        <w:numPr>
          <w:ilvl w:val="0"/>
          <w:numId w:val="9"/>
        </w:numPr>
        <w:spacing w:line="360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Es wird eine Arbeitsmedizinische Vorsorge zum</w:t>
      </w:r>
      <w:r w:rsidR="00F42ED6" w:rsidRPr="006444CB">
        <w:rPr>
          <w:rFonts w:ascii="Arial" w:eastAsia="Times New Roman" w:hAnsi="Arial" w:cs="Arial"/>
          <w:lang w:eastAsia="de-DE"/>
        </w:rPr>
        <w:t xml:space="preserve"> Schutz besonders gefährdeter Personen</w:t>
      </w:r>
      <w:r>
        <w:rPr>
          <w:rFonts w:ascii="Arial" w:eastAsia="Times New Roman" w:hAnsi="Arial" w:cs="Arial"/>
          <w:lang w:eastAsia="de-DE"/>
        </w:rPr>
        <w:t xml:space="preserve"> angeboten.</w:t>
      </w:r>
    </w:p>
    <w:p w:rsidR="00B704AB" w:rsidRDefault="00B704AB" w:rsidP="006444CB">
      <w:pPr>
        <w:spacing w:line="360" w:lineRule="auto"/>
        <w:rPr>
          <w:rFonts w:ascii="Arial" w:hAnsi="Arial" w:cs="Arial"/>
          <w:lang w:eastAsia="de-DE"/>
        </w:rPr>
      </w:pPr>
    </w:p>
    <w:p w:rsidR="002054E1" w:rsidRPr="006444CB" w:rsidRDefault="002054E1" w:rsidP="006444CB">
      <w:pPr>
        <w:spacing w:line="360" w:lineRule="auto"/>
        <w:rPr>
          <w:rFonts w:ascii="Arial" w:hAnsi="Arial" w:cs="Arial"/>
          <w:lang w:eastAsia="de-DE"/>
        </w:rPr>
      </w:pPr>
    </w:p>
    <w:p w:rsidR="00B704AB" w:rsidRPr="006444CB" w:rsidRDefault="00B704AB" w:rsidP="006444CB">
      <w:pPr>
        <w:spacing w:after="0" w:line="360" w:lineRule="auto"/>
        <w:rPr>
          <w:rFonts w:ascii="Arial" w:hAnsi="Arial" w:cs="Arial"/>
        </w:rPr>
      </w:pPr>
      <w:r w:rsidRPr="006444CB">
        <w:rPr>
          <w:rFonts w:ascii="Arial" w:hAnsi="Arial" w:cs="Arial"/>
        </w:rPr>
        <w:t>_______________</w:t>
      </w:r>
      <w:r w:rsidR="00CB3517" w:rsidRPr="006444CB">
        <w:rPr>
          <w:rFonts w:ascii="Arial" w:hAnsi="Arial" w:cs="Arial"/>
        </w:rPr>
        <w:t>_________</w:t>
      </w:r>
      <w:r w:rsidR="00CB3517" w:rsidRPr="006444CB">
        <w:rPr>
          <w:rFonts w:ascii="Arial" w:hAnsi="Arial" w:cs="Arial"/>
        </w:rPr>
        <w:tab/>
      </w:r>
      <w:r w:rsidR="00CB3517" w:rsidRPr="006444CB">
        <w:rPr>
          <w:rFonts w:ascii="Arial" w:hAnsi="Arial" w:cs="Arial"/>
        </w:rPr>
        <w:tab/>
      </w:r>
      <w:r w:rsidRPr="006444CB">
        <w:rPr>
          <w:rFonts w:ascii="Arial" w:hAnsi="Arial" w:cs="Arial"/>
        </w:rPr>
        <w:t>____________________________</w:t>
      </w:r>
      <w:r w:rsidR="00CB3517" w:rsidRPr="006444CB">
        <w:rPr>
          <w:rFonts w:ascii="Arial" w:hAnsi="Arial" w:cs="Arial"/>
        </w:rPr>
        <w:t>_</w:t>
      </w:r>
      <w:r w:rsidRPr="006444CB">
        <w:rPr>
          <w:rFonts w:ascii="Arial" w:hAnsi="Arial" w:cs="Arial"/>
        </w:rPr>
        <w:t>__________</w:t>
      </w:r>
    </w:p>
    <w:p w:rsidR="00B704AB" w:rsidRPr="006444CB" w:rsidRDefault="00CB3517" w:rsidP="006444CB">
      <w:pPr>
        <w:spacing w:after="0" w:line="360" w:lineRule="auto"/>
        <w:rPr>
          <w:rFonts w:ascii="Arial" w:hAnsi="Arial" w:cs="Arial"/>
        </w:rPr>
      </w:pPr>
      <w:r w:rsidRPr="006444CB">
        <w:rPr>
          <w:rFonts w:ascii="Arial" w:hAnsi="Arial" w:cs="Arial"/>
        </w:rPr>
        <w:t>Ort, Datum</w:t>
      </w:r>
      <w:r w:rsidRPr="006444CB">
        <w:rPr>
          <w:rFonts w:ascii="Arial" w:hAnsi="Arial" w:cs="Arial"/>
        </w:rPr>
        <w:tab/>
      </w:r>
      <w:r w:rsidRPr="006444CB">
        <w:rPr>
          <w:rFonts w:ascii="Arial" w:hAnsi="Arial" w:cs="Arial"/>
        </w:rPr>
        <w:tab/>
      </w:r>
      <w:r w:rsidRPr="006444CB">
        <w:rPr>
          <w:rFonts w:ascii="Arial" w:hAnsi="Arial" w:cs="Arial"/>
        </w:rPr>
        <w:tab/>
      </w:r>
      <w:r w:rsidRPr="006444CB">
        <w:rPr>
          <w:rFonts w:ascii="Arial" w:hAnsi="Arial" w:cs="Arial"/>
        </w:rPr>
        <w:tab/>
      </w:r>
      <w:r w:rsidRPr="006444CB">
        <w:rPr>
          <w:rFonts w:ascii="Arial" w:hAnsi="Arial" w:cs="Arial"/>
        </w:rPr>
        <w:tab/>
      </w:r>
      <w:r w:rsidR="00B704AB" w:rsidRPr="006444CB">
        <w:rPr>
          <w:rFonts w:ascii="Arial" w:hAnsi="Arial" w:cs="Arial"/>
        </w:rPr>
        <w:t xml:space="preserve">Unterschrift – Inhaber/-in, Geschäftsführer/-in </w:t>
      </w:r>
    </w:p>
    <w:p w:rsidR="00CB3517" w:rsidRPr="006444CB" w:rsidRDefault="00CB3517" w:rsidP="006444CB">
      <w:pPr>
        <w:pStyle w:val="berschrift1"/>
        <w:spacing w:before="0" w:beforeAutospacing="0" w:after="0" w:afterAutospacing="0" w:line="360" w:lineRule="auto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:rsidR="00D5101C" w:rsidRPr="006444CB" w:rsidRDefault="00D5101C" w:rsidP="006444CB">
      <w:pPr>
        <w:spacing w:line="360" w:lineRule="auto"/>
        <w:rPr>
          <w:rFonts w:ascii="Arial" w:hAnsi="Arial" w:cs="Arial"/>
        </w:rPr>
      </w:pPr>
    </w:p>
    <w:p w:rsidR="006444CB" w:rsidRPr="006444CB" w:rsidRDefault="006444CB">
      <w:pPr>
        <w:spacing w:line="360" w:lineRule="auto"/>
        <w:rPr>
          <w:rFonts w:ascii="Arial" w:hAnsi="Arial" w:cs="Arial"/>
        </w:rPr>
      </w:pPr>
    </w:p>
    <w:sectPr w:rsidR="006444CB" w:rsidRPr="006444CB" w:rsidSect="006444CB">
      <w:headerReference w:type="default" r:id="rId9"/>
      <w:headerReference w:type="first" r:id="rId10"/>
      <w:footerReference w:type="first" r:id="rId11"/>
      <w:pgSz w:w="11906" w:h="16838"/>
      <w:pgMar w:top="1418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00" w:rsidRDefault="00B21200" w:rsidP="002A0F17">
      <w:pPr>
        <w:spacing w:after="0" w:line="240" w:lineRule="auto"/>
      </w:pPr>
      <w:r>
        <w:separator/>
      </w:r>
    </w:p>
  </w:endnote>
  <w:endnote w:type="continuationSeparator" w:id="0">
    <w:p w:rsidR="00B21200" w:rsidRDefault="00B21200" w:rsidP="002A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Reg">
    <w:altName w:val="Century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8C" w:rsidRDefault="0001658C">
    <w:pPr>
      <w:pStyle w:val="Fuzeile"/>
      <w:jc w:val="right"/>
    </w:pPr>
  </w:p>
  <w:p w:rsidR="00FF39A9" w:rsidRDefault="00776E00">
    <w:pPr>
      <w:pStyle w:val="Fuzeile"/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>
      <w:rPr>
        <w:rFonts w:ascii="Arial" w:hAnsi="Arial" w:cs="Arial"/>
        <w:i/>
        <w:color w:val="A6A6A6" w:themeColor="background1" w:themeShade="A6"/>
      </w:rPr>
      <w:t>Vorlage</w:t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>
      <w:rPr>
        <w:rFonts w:ascii="Arial" w:hAnsi="Arial" w:cs="Arial"/>
        <w:i/>
        <w:noProof/>
        <w:color w:val="A6A6A6" w:themeColor="background1" w:themeShade="A6"/>
      </w:rPr>
      <w:t>4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00" w:rsidRDefault="00B21200" w:rsidP="002A0F17">
      <w:pPr>
        <w:spacing w:after="0" w:line="240" w:lineRule="auto"/>
      </w:pPr>
      <w:r>
        <w:separator/>
      </w:r>
    </w:p>
  </w:footnote>
  <w:footnote w:type="continuationSeparator" w:id="0">
    <w:p w:rsidR="00B21200" w:rsidRDefault="00B21200" w:rsidP="002A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0F4D8FF5EC945EFA6641D8DED754E77"/>
      </w:placeholder>
      <w:temporary/>
      <w:showingPlcHdr/>
      <w15:appearance w15:val="hidden"/>
    </w:sdtPr>
    <w:sdtContent>
      <w:p w:rsidR="002E1DC4" w:rsidRDefault="002E1DC4">
        <w:pPr>
          <w:pStyle w:val="Kopfzeile"/>
        </w:pPr>
        <w:r>
          <w:t>[Hier eingeben]</w:t>
        </w:r>
      </w:p>
    </w:sdtContent>
  </w:sdt>
  <w:p w:rsidR="00BD02AF" w:rsidRPr="00E81DED" w:rsidRDefault="00BD02AF" w:rsidP="005D2642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A9" w:rsidRPr="00697DE0" w:rsidRDefault="002E1DC4" w:rsidP="00697DE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-211455</wp:posOffset>
              </wp:positionV>
              <wp:extent cx="2428875" cy="657225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DE0" w:rsidRDefault="00697DE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43100" cy="428625"/>
                                <wp:effectExtent l="19050" t="0" r="0" b="0"/>
                                <wp:docPr id="14" name="Grafik 0" descr="IHK-Logo_Schriftzug_4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HK-Logo_Schriftzug_4c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6736" cy="4316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4.6pt;margin-top:-16.65pt;width:191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pc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" stroked="f">
              <v:textbox>
                <w:txbxContent>
                  <w:p w:rsidR="00697DE0" w:rsidRDefault="00697DE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43100" cy="428625"/>
                          <wp:effectExtent l="19050" t="0" r="0" b="0"/>
                          <wp:docPr id="14" name="Grafik 0" descr="IHK-Logo_Schriftzug_4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HK-Logo_Schriftzug_4c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6736" cy="4316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EF"/>
    <w:multiLevelType w:val="hybridMultilevel"/>
    <w:tmpl w:val="3ABC8FA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A8E"/>
    <w:multiLevelType w:val="hybridMultilevel"/>
    <w:tmpl w:val="DD1A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DA"/>
    <w:multiLevelType w:val="hybridMultilevel"/>
    <w:tmpl w:val="7F48788E"/>
    <w:lvl w:ilvl="0" w:tplc="AC1ADB1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1B66"/>
    <w:multiLevelType w:val="hybridMultilevel"/>
    <w:tmpl w:val="B49A1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9C4"/>
    <w:multiLevelType w:val="hybridMultilevel"/>
    <w:tmpl w:val="1C22C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529D"/>
    <w:multiLevelType w:val="hybridMultilevel"/>
    <w:tmpl w:val="32CADF10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C88"/>
    <w:multiLevelType w:val="hybridMultilevel"/>
    <w:tmpl w:val="DDC8FAF0"/>
    <w:lvl w:ilvl="0" w:tplc="AC1ADB1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b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F742A"/>
    <w:multiLevelType w:val="hybridMultilevel"/>
    <w:tmpl w:val="8174C48E"/>
    <w:lvl w:ilvl="0" w:tplc="22F0D2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D710C"/>
    <w:multiLevelType w:val="hybridMultilevel"/>
    <w:tmpl w:val="7756BCE0"/>
    <w:lvl w:ilvl="0" w:tplc="AC1ADB1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F47B5"/>
    <w:multiLevelType w:val="hybridMultilevel"/>
    <w:tmpl w:val="F1BC70D4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0451"/>
    <w:multiLevelType w:val="hybridMultilevel"/>
    <w:tmpl w:val="8C30764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7A552BA"/>
    <w:multiLevelType w:val="hybridMultilevel"/>
    <w:tmpl w:val="5306A296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62C"/>
    <w:multiLevelType w:val="hybridMultilevel"/>
    <w:tmpl w:val="38E64FF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19F5"/>
    <w:multiLevelType w:val="hybridMultilevel"/>
    <w:tmpl w:val="EC0E76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710"/>
    <w:multiLevelType w:val="hybridMultilevel"/>
    <w:tmpl w:val="83B66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D407E"/>
    <w:multiLevelType w:val="hybridMultilevel"/>
    <w:tmpl w:val="9AD4398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749D8"/>
    <w:multiLevelType w:val="hybridMultilevel"/>
    <w:tmpl w:val="7340E624"/>
    <w:lvl w:ilvl="0" w:tplc="B158F4A4">
      <w:start w:val="1"/>
      <w:numFmt w:val="decimal"/>
      <w:lvlText w:val="(%1)"/>
      <w:lvlJc w:val="left"/>
      <w:pPr>
        <w:ind w:left="1068" w:hanging="360"/>
      </w:pPr>
      <w:rPr>
        <w:b/>
        <w:sz w:val="22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DE59DE"/>
    <w:multiLevelType w:val="hybridMultilevel"/>
    <w:tmpl w:val="A6B60BA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FB9790D"/>
    <w:multiLevelType w:val="hybridMultilevel"/>
    <w:tmpl w:val="58F2C0BE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5641F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D0044"/>
    <w:multiLevelType w:val="hybridMultilevel"/>
    <w:tmpl w:val="C9A201EE"/>
    <w:lvl w:ilvl="0" w:tplc="AC1ADB1A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b/>
        <w:color w:val="auto"/>
        <w:w w:val="99"/>
        <w:sz w:val="30"/>
        <w:szCs w:val="3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16E74"/>
    <w:multiLevelType w:val="hybridMultilevel"/>
    <w:tmpl w:val="60CE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65BC"/>
    <w:multiLevelType w:val="hybridMultilevel"/>
    <w:tmpl w:val="4006A03E"/>
    <w:lvl w:ilvl="0" w:tplc="61989056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F2298"/>
    <w:multiLevelType w:val="hybridMultilevel"/>
    <w:tmpl w:val="5DD66D6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55E9F"/>
    <w:multiLevelType w:val="hybridMultilevel"/>
    <w:tmpl w:val="7196F746"/>
    <w:lvl w:ilvl="0" w:tplc="AC1ADB1A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b/>
        <w:color w:val="auto"/>
        <w:w w:val="99"/>
        <w:sz w:val="30"/>
        <w:szCs w:val="3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A1B82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63E7D"/>
    <w:multiLevelType w:val="hybridMultilevel"/>
    <w:tmpl w:val="26A25FD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7"/>
  </w:num>
  <w:num w:numId="5">
    <w:abstractNumId w:val="18"/>
  </w:num>
  <w:num w:numId="6">
    <w:abstractNumId w:val="3"/>
  </w:num>
  <w:num w:numId="7">
    <w:abstractNumId w:val="27"/>
  </w:num>
  <w:num w:numId="8">
    <w:abstractNumId w:val="10"/>
  </w:num>
  <w:num w:numId="9">
    <w:abstractNumId w:val="13"/>
  </w:num>
  <w:num w:numId="10">
    <w:abstractNumId w:val="1"/>
  </w:num>
  <w:num w:numId="11">
    <w:abstractNumId w:val="14"/>
  </w:num>
  <w:num w:numId="12">
    <w:abstractNumId w:val="20"/>
  </w:num>
  <w:num w:numId="13">
    <w:abstractNumId w:val="22"/>
  </w:num>
  <w:num w:numId="14">
    <w:abstractNumId w:val="24"/>
  </w:num>
  <w:num w:numId="15">
    <w:abstractNumId w:val="4"/>
  </w:num>
  <w:num w:numId="16">
    <w:abstractNumId w:val="9"/>
  </w:num>
  <w:num w:numId="17">
    <w:abstractNumId w:val="23"/>
  </w:num>
  <w:num w:numId="18">
    <w:abstractNumId w:val="28"/>
  </w:num>
  <w:num w:numId="19">
    <w:abstractNumId w:val="15"/>
  </w:num>
  <w:num w:numId="20">
    <w:abstractNumId w:val="21"/>
  </w:num>
  <w:num w:numId="21">
    <w:abstractNumId w:val="8"/>
  </w:num>
  <w:num w:numId="22">
    <w:abstractNumId w:val="26"/>
  </w:num>
  <w:num w:numId="23">
    <w:abstractNumId w:val="25"/>
  </w:num>
  <w:num w:numId="24">
    <w:abstractNumId w:val="5"/>
  </w:num>
  <w:num w:numId="25">
    <w:abstractNumId w:val="16"/>
  </w:num>
  <w:num w:numId="26">
    <w:abstractNumId w:val="2"/>
  </w:num>
  <w:num w:numId="27">
    <w:abstractNumId w:val="6"/>
  </w:num>
  <w:num w:numId="28">
    <w:abstractNumId w:val="19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BF"/>
    <w:rsid w:val="00002F5A"/>
    <w:rsid w:val="000154D9"/>
    <w:rsid w:val="0001658C"/>
    <w:rsid w:val="00016A79"/>
    <w:rsid w:val="00022D88"/>
    <w:rsid w:val="00025FBA"/>
    <w:rsid w:val="00043367"/>
    <w:rsid w:val="00096C60"/>
    <w:rsid w:val="000A5017"/>
    <w:rsid w:val="000C0916"/>
    <w:rsid w:val="000F2BAF"/>
    <w:rsid w:val="001265B1"/>
    <w:rsid w:val="00131D05"/>
    <w:rsid w:val="00147816"/>
    <w:rsid w:val="00150B50"/>
    <w:rsid w:val="00162876"/>
    <w:rsid w:val="001635ED"/>
    <w:rsid w:val="00197C86"/>
    <w:rsid w:val="001C17FB"/>
    <w:rsid w:val="001C59FC"/>
    <w:rsid w:val="001D438A"/>
    <w:rsid w:val="001E4712"/>
    <w:rsid w:val="001F7D79"/>
    <w:rsid w:val="002054E1"/>
    <w:rsid w:val="00205750"/>
    <w:rsid w:val="00205CFC"/>
    <w:rsid w:val="00207E86"/>
    <w:rsid w:val="0021495C"/>
    <w:rsid w:val="002449D5"/>
    <w:rsid w:val="002545D2"/>
    <w:rsid w:val="0025675D"/>
    <w:rsid w:val="00264900"/>
    <w:rsid w:val="0026584C"/>
    <w:rsid w:val="00270ACF"/>
    <w:rsid w:val="002811CE"/>
    <w:rsid w:val="00283AB1"/>
    <w:rsid w:val="00292897"/>
    <w:rsid w:val="00296C14"/>
    <w:rsid w:val="00297A17"/>
    <w:rsid w:val="002A0F17"/>
    <w:rsid w:val="002A53B6"/>
    <w:rsid w:val="002D7C04"/>
    <w:rsid w:val="002E1DC4"/>
    <w:rsid w:val="002E5C03"/>
    <w:rsid w:val="002E7415"/>
    <w:rsid w:val="0032005A"/>
    <w:rsid w:val="0032147E"/>
    <w:rsid w:val="00345AF8"/>
    <w:rsid w:val="00356B18"/>
    <w:rsid w:val="00360ED8"/>
    <w:rsid w:val="003767CA"/>
    <w:rsid w:val="00383442"/>
    <w:rsid w:val="003A0DD8"/>
    <w:rsid w:val="003A352B"/>
    <w:rsid w:val="003A6602"/>
    <w:rsid w:val="003B25AE"/>
    <w:rsid w:val="003C4213"/>
    <w:rsid w:val="003E0ACC"/>
    <w:rsid w:val="003E4D84"/>
    <w:rsid w:val="00402D0C"/>
    <w:rsid w:val="004217B7"/>
    <w:rsid w:val="00445AA7"/>
    <w:rsid w:val="00446EE2"/>
    <w:rsid w:val="004534C7"/>
    <w:rsid w:val="004651CF"/>
    <w:rsid w:val="004718BD"/>
    <w:rsid w:val="004719DB"/>
    <w:rsid w:val="004727E0"/>
    <w:rsid w:val="004903D0"/>
    <w:rsid w:val="004A0084"/>
    <w:rsid w:val="004B4B8E"/>
    <w:rsid w:val="004C3DE8"/>
    <w:rsid w:val="004F24CB"/>
    <w:rsid w:val="004F69B4"/>
    <w:rsid w:val="004F6AEC"/>
    <w:rsid w:val="00501E65"/>
    <w:rsid w:val="005109E7"/>
    <w:rsid w:val="005143B1"/>
    <w:rsid w:val="0055030E"/>
    <w:rsid w:val="005539C1"/>
    <w:rsid w:val="00555BB4"/>
    <w:rsid w:val="005560A0"/>
    <w:rsid w:val="00557681"/>
    <w:rsid w:val="00560539"/>
    <w:rsid w:val="00572F47"/>
    <w:rsid w:val="00573B18"/>
    <w:rsid w:val="005818B1"/>
    <w:rsid w:val="005A2D10"/>
    <w:rsid w:val="005A747C"/>
    <w:rsid w:val="005C0AD4"/>
    <w:rsid w:val="005C7821"/>
    <w:rsid w:val="005D05B8"/>
    <w:rsid w:val="005D1D54"/>
    <w:rsid w:val="005D2642"/>
    <w:rsid w:val="005D6CDA"/>
    <w:rsid w:val="005F4EB7"/>
    <w:rsid w:val="00600AF1"/>
    <w:rsid w:val="0062126F"/>
    <w:rsid w:val="00627664"/>
    <w:rsid w:val="00631ACF"/>
    <w:rsid w:val="00636093"/>
    <w:rsid w:val="00637953"/>
    <w:rsid w:val="006444CB"/>
    <w:rsid w:val="00647EC2"/>
    <w:rsid w:val="006670BD"/>
    <w:rsid w:val="00667FEF"/>
    <w:rsid w:val="00697DE0"/>
    <w:rsid w:val="006A2A9B"/>
    <w:rsid w:val="006A7A59"/>
    <w:rsid w:val="006B1D98"/>
    <w:rsid w:val="006B6804"/>
    <w:rsid w:val="006C1969"/>
    <w:rsid w:val="006C7C31"/>
    <w:rsid w:val="006D32FF"/>
    <w:rsid w:val="006E38BF"/>
    <w:rsid w:val="006E3B7D"/>
    <w:rsid w:val="006F0F41"/>
    <w:rsid w:val="006F1CFB"/>
    <w:rsid w:val="00701250"/>
    <w:rsid w:val="00744740"/>
    <w:rsid w:val="0074688D"/>
    <w:rsid w:val="00751BE7"/>
    <w:rsid w:val="007524D1"/>
    <w:rsid w:val="007707E4"/>
    <w:rsid w:val="00776E00"/>
    <w:rsid w:val="0079223C"/>
    <w:rsid w:val="00793D9B"/>
    <w:rsid w:val="00794D75"/>
    <w:rsid w:val="007A36FB"/>
    <w:rsid w:val="007A5ABF"/>
    <w:rsid w:val="007C029D"/>
    <w:rsid w:val="007C6215"/>
    <w:rsid w:val="007D2D89"/>
    <w:rsid w:val="007D5736"/>
    <w:rsid w:val="007F01C5"/>
    <w:rsid w:val="007F1E29"/>
    <w:rsid w:val="00801B4E"/>
    <w:rsid w:val="00803611"/>
    <w:rsid w:val="0083439B"/>
    <w:rsid w:val="00845B5F"/>
    <w:rsid w:val="008554F7"/>
    <w:rsid w:val="00855BE8"/>
    <w:rsid w:val="0085708E"/>
    <w:rsid w:val="00873EF6"/>
    <w:rsid w:val="00875366"/>
    <w:rsid w:val="00882415"/>
    <w:rsid w:val="008A585B"/>
    <w:rsid w:val="008B1FFF"/>
    <w:rsid w:val="008C2723"/>
    <w:rsid w:val="008C6AB9"/>
    <w:rsid w:val="008D1A2C"/>
    <w:rsid w:val="008E5163"/>
    <w:rsid w:val="0091107B"/>
    <w:rsid w:val="0092713F"/>
    <w:rsid w:val="00937123"/>
    <w:rsid w:val="00964ABF"/>
    <w:rsid w:val="00965905"/>
    <w:rsid w:val="00977F26"/>
    <w:rsid w:val="0099289B"/>
    <w:rsid w:val="009A1D77"/>
    <w:rsid w:val="009B2284"/>
    <w:rsid w:val="009B3B26"/>
    <w:rsid w:val="009C279C"/>
    <w:rsid w:val="009C46E2"/>
    <w:rsid w:val="009D3133"/>
    <w:rsid w:val="009E6C25"/>
    <w:rsid w:val="00A13D90"/>
    <w:rsid w:val="00A15A48"/>
    <w:rsid w:val="00A33831"/>
    <w:rsid w:val="00A36844"/>
    <w:rsid w:val="00A50F47"/>
    <w:rsid w:val="00A618A2"/>
    <w:rsid w:val="00A90718"/>
    <w:rsid w:val="00A93323"/>
    <w:rsid w:val="00AA4A94"/>
    <w:rsid w:val="00AB5BF1"/>
    <w:rsid w:val="00AF23B3"/>
    <w:rsid w:val="00B008EA"/>
    <w:rsid w:val="00B01183"/>
    <w:rsid w:val="00B07881"/>
    <w:rsid w:val="00B21200"/>
    <w:rsid w:val="00B31BD4"/>
    <w:rsid w:val="00B366EE"/>
    <w:rsid w:val="00B426EB"/>
    <w:rsid w:val="00B51F00"/>
    <w:rsid w:val="00B5285A"/>
    <w:rsid w:val="00B52B1F"/>
    <w:rsid w:val="00B603EC"/>
    <w:rsid w:val="00B704AB"/>
    <w:rsid w:val="00B7081E"/>
    <w:rsid w:val="00B8222A"/>
    <w:rsid w:val="00B86F5E"/>
    <w:rsid w:val="00B935E8"/>
    <w:rsid w:val="00B936A6"/>
    <w:rsid w:val="00B967FC"/>
    <w:rsid w:val="00BC34FD"/>
    <w:rsid w:val="00BD02AF"/>
    <w:rsid w:val="00C14788"/>
    <w:rsid w:val="00C37ACB"/>
    <w:rsid w:val="00C46014"/>
    <w:rsid w:val="00C51FB8"/>
    <w:rsid w:val="00C850C5"/>
    <w:rsid w:val="00C870F3"/>
    <w:rsid w:val="00CA4537"/>
    <w:rsid w:val="00CA4D95"/>
    <w:rsid w:val="00CA511C"/>
    <w:rsid w:val="00CA6C15"/>
    <w:rsid w:val="00CB1687"/>
    <w:rsid w:val="00CB3517"/>
    <w:rsid w:val="00CB424A"/>
    <w:rsid w:val="00CD4C33"/>
    <w:rsid w:val="00D0656E"/>
    <w:rsid w:val="00D236FF"/>
    <w:rsid w:val="00D26021"/>
    <w:rsid w:val="00D27EA7"/>
    <w:rsid w:val="00D3108C"/>
    <w:rsid w:val="00D5101C"/>
    <w:rsid w:val="00D7306F"/>
    <w:rsid w:val="00D735A7"/>
    <w:rsid w:val="00DB51ED"/>
    <w:rsid w:val="00DB5CF2"/>
    <w:rsid w:val="00DC2DD0"/>
    <w:rsid w:val="00DD44FA"/>
    <w:rsid w:val="00DE1F66"/>
    <w:rsid w:val="00DF2749"/>
    <w:rsid w:val="00E3732B"/>
    <w:rsid w:val="00E37C5F"/>
    <w:rsid w:val="00E50D6D"/>
    <w:rsid w:val="00E6466E"/>
    <w:rsid w:val="00E81DED"/>
    <w:rsid w:val="00E82012"/>
    <w:rsid w:val="00E831D5"/>
    <w:rsid w:val="00E874AA"/>
    <w:rsid w:val="00E900FB"/>
    <w:rsid w:val="00E91A14"/>
    <w:rsid w:val="00E969A4"/>
    <w:rsid w:val="00EA22FA"/>
    <w:rsid w:val="00EB175E"/>
    <w:rsid w:val="00EE0083"/>
    <w:rsid w:val="00EE68A8"/>
    <w:rsid w:val="00EF36FF"/>
    <w:rsid w:val="00F00BD6"/>
    <w:rsid w:val="00F24FA8"/>
    <w:rsid w:val="00F25F0F"/>
    <w:rsid w:val="00F33A72"/>
    <w:rsid w:val="00F42ED6"/>
    <w:rsid w:val="00F44D68"/>
    <w:rsid w:val="00F5106F"/>
    <w:rsid w:val="00F630D4"/>
    <w:rsid w:val="00F83489"/>
    <w:rsid w:val="00F90B3C"/>
    <w:rsid w:val="00FA0A70"/>
    <w:rsid w:val="00FC5BA1"/>
    <w:rsid w:val="00FC6343"/>
    <w:rsid w:val="00FD405A"/>
    <w:rsid w:val="00FE251A"/>
    <w:rsid w:val="00FE7D34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8301E"/>
  <w15:docId w15:val="{103A7C92-33A7-4768-ABA1-A20128E3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  <w:style w:type="paragraph" w:customStyle="1" w:styleId="Default">
    <w:name w:val="Default"/>
    <w:rsid w:val="00B60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mpressumsangabe">
    <w:name w:val="Impressumsangabe"/>
    <w:basedOn w:val="Indexberschrift"/>
    <w:rsid w:val="006444CB"/>
    <w:pPr>
      <w:framePr w:w="2709" w:h="4695" w:hSpace="181" w:wrap="around" w:vAnchor="page" w:hAnchor="page" w:x="8839" w:y="2521"/>
      <w:spacing w:after="0" w:line="240" w:lineRule="auto"/>
      <w:ind w:right="45"/>
    </w:pPr>
    <w:rPr>
      <w:rFonts w:ascii="FrizQuaReg" w:eastAsia="Times New Roman" w:hAnsi="FrizQuaReg" w:cs="Arial"/>
      <w:b w:val="0"/>
      <w:color w:val="5F4641"/>
      <w:sz w:val="16"/>
      <w:szCs w:val="24"/>
      <w:lang w:eastAsia="de-DE"/>
    </w:rPr>
  </w:style>
  <w:style w:type="paragraph" w:customStyle="1" w:styleId="Briefkopfberschrift">
    <w:name w:val="Briefkopfüberschrift"/>
    <w:basedOn w:val="Standard"/>
    <w:rsid w:val="006444CB"/>
    <w:pPr>
      <w:tabs>
        <w:tab w:val="left" w:pos="1310"/>
      </w:tabs>
      <w:spacing w:after="0" w:line="240" w:lineRule="auto"/>
    </w:pPr>
    <w:rPr>
      <w:rFonts w:ascii="FrizQuaReg" w:eastAsia="Times New Roman" w:hAnsi="FrizQuaReg" w:cs="Arial"/>
      <w:b/>
      <w:color w:val="5F4641"/>
      <w:sz w:val="4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444CB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444CB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F4D8FF5EC945EFA6641D8DED754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DCE5E-1AEB-46F6-B326-AA12A6556B2E}"/>
      </w:docPartPr>
      <w:docPartBody>
        <w:p w:rsidR="00000000" w:rsidRDefault="00E975AF" w:rsidP="00E975AF">
          <w:pPr>
            <w:pStyle w:val="B0F4D8FF5EC945EFA6641D8DED754E77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Reg">
    <w:altName w:val="Century"/>
    <w:charset w:val="00"/>
    <w:family w:val="auto"/>
    <w:pitch w:val="variable"/>
    <w:sig w:usb0="00000001" w:usb1="0000004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AF"/>
    <w:rsid w:val="00106166"/>
    <w:rsid w:val="00E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0F4D8FF5EC945EFA6641D8DED754E77">
    <w:name w:val="B0F4D8FF5EC945EFA6641D8DED754E77"/>
    <w:rsid w:val="00E97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Infektionsschutzkonzept – Firma Mustermann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075BDB-00C9-45EA-B79D-00734CFC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Schutz- und Hygienekonzept mit Beispielen</vt:lpstr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Schutz- und Hygienekonzept mit Beispielen</dc:title>
  <dc:creator>Christof Nolte - Bäckerinnungs-Verband Westfalen-Lippe</dc:creator>
  <cp:lastModifiedBy>Jan Loleit</cp:lastModifiedBy>
  <cp:revision>2</cp:revision>
  <cp:lastPrinted>2020-04-24T18:39:00Z</cp:lastPrinted>
  <dcterms:created xsi:type="dcterms:W3CDTF">2020-05-15T09:39:00Z</dcterms:created>
  <dcterms:modified xsi:type="dcterms:W3CDTF">2020-05-15T09:39:00Z</dcterms:modified>
</cp:coreProperties>
</file>